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B46" w:rsidRDefault="00E72B46" w:rsidP="0043289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41C" w:rsidRPr="00B82520" w:rsidRDefault="0048441C" w:rsidP="0043289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520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B82520" w:rsidRPr="00B82520">
        <w:rPr>
          <w:rFonts w:ascii="Times New Roman" w:hAnsi="Times New Roman" w:cs="Times New Roman"/>
          <w:b/>
          <w:sz w:val="24"/>
          <w:szCs w:val="24"/>
        </w:rPr>
        <w:t>29</w:t>
      </w:r>
    </w:p>
    <w:p w:rsidR="0048441C" w:rsidRPr="00B82520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2520">
        <w:rPr>
          <w:rFonts w:ascii="Times New Roman" w:hAnsi="Times New Roman" w:cs="Times New Roman"/>
          <w:b/>
          <w:bCs/>
          <w:sz w:val="24"/>
          <w:szCs w:val="24"/>
        </w:rPr>
        <w:t>заседания Совета</w:t>
      </w:r>
    </w:p>
    <w:p w:rsidR="0048441C" w:rsidRPr="00B82520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82520">
        <w:rPr>
          <w:rFonts w:ascii="Times New Roman" w:hAnsi="Times New Roman" w:cs="Times New Roman"/>
          <w:b/>
          <w:bCs/>
          <w:sz w:val="24"/>
          <w:szCs w:val="24"/>
        </w:rPr>
        <w:t>Саморегулируемой</w:t>
      </w:r>
      <w:proofErr w:type="spellEnd"/>
      <w:r w:rsidRPr="00B82520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организации </w:t>
      </w:r>
      <w:proofErr w:type="spellStart"/>
      <w:r w:rsidRPr="00B82520">
        <w:rPr>
          <w:rFonts w:ascii="Times New Roman" w:hAnsi="Times New Roman" w:cs="Times New Roman"/>
          <w:b/>
          <w:bCs/>
          <w:sz w:val="24"/>
          <w:szCs w:val="24"/>
        </w:rPr>
        <w:t>СОЮЗа</w:t>
      </w:r>
      <w:proofErr w:type="spellEnd"/>
    </w:p>
    <w:p w:rsidR="0048441C" w:rsidRPr="00B82520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2520">
        <w:rPr>
          <w:rFonts w:ascii="Times New Roman" w:hAnsi="Times New Roman" w:cs="Times New Roman"/>
          <w:b/>
          <w:bCs/>
          <w:sz w:val="24"/>
          <w:szCs w:val="24"/>
        </w:rPr>
        <w:t>«Гильдия архитекторов и проектировщиков Поволжья»</w:t>
      </w:r>
    </w:p>
    <w:p w:rsidR="0048441C" w:rsidRPr="00B82520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441C" w:rsidRPr="00B82520" w:rsidRDefault="0048441C" w:rsidP="004328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82520">
        <w:rPr>
          <w:rFonts w:ascii="Times New Roman" w:hAnsi="Times New Roman" w:cs="Times New Roman"/>
          <w:sz w:val="24"/>
          <w:szCs w:val="24"/>
        </w:rPr>
        <w:t>г. Самара</w:t>
      </w:r>
      <w:r w:rsidRPr="00B82520">
        <w:rPr>
          <w:rFonts w:ascii="Times New Roman" w:hAnsi="Times New Roman" w:cs="Times New Roman"/>
          <w:sz w:val="24"/>
          <w:szCs w:val="24"/>
        </w:rPr>
        <w:tab/>
      </w:r>
      <w:r w:rsidRPr="00B82520">
        <w:rPr>
          <w:rFonts w:ascii="Times New Roman" w:hAnsi="Times New Roman" w:cs="Times New Roman"/>
          <w:sz w:val="24"/>
          <w:szCs w:val="24"/>
        </w:rPr>
        <w:tab/>
      </w:r>
      <w:r w:rsidRPr="00B82520">
        <w:rPr>
          <w:rFonts w:ascii="Times New Roman" w:hAnsi="Times New Roman" w:cs="Times New Roman"/>
          <w:sz w:val="24"/>
          <w:szCs w:val="24"/>
        </w:rPr>
        <w:tab/>
      </w:r>
      <w:r w:rsidRPr="00B82520">
        <w:rPr>
          <w:rFonts w:ascii="Times New Roman" w:hAnsi="Times New Roman" w:cs="Times New Roman"/>
          <w:sz w:val="24"/>
          <w:szCs w:val="24"/>
        </w:rPr>
        <w:tab/>
      </w:r>
      <w:r w:rsidRPr="00B82520">
        <w:rPr>
          <w:rFonts w:ascii="Times New Roman" w:hAnsi="Times New Roman" w:cs="Times New Roman"/>
          <w:sz w:val="24"/>
          <w:szCs w:val="24"/>
        </w:rPr>
        <w:tab/>
      </w:r>
      <w:r w:rsidRPr="00B82520">
        <w:rPr>
          <w:rFonts w:ascii="Times New Roman" w:hAnsi="Times New Roman" w:cs="Times New Roman"/>
          <w:sz w:val="24"/>
          <w:szCs w:val="24"/>
        </w:rPr>
        <w:tab/>
      </w:r>
      <w:r w:rsidRPr="00B82520">
        <w:rPr>
          <w:rFonts w:ascii="Times New Roman" w:hAnsi="Times New Roman" w:cs="Times New Roman"/>
          <w:sz w:val="24"/>
          <w:szCs w:val="24"/>
        </w:rPr>
        <w:tab/>
      </w:r>
      <w:r w:rsidRPr="00B82520">
        <w:rPr>
          <w:rFonts w:ascii="Times New Roman" w:hAnsi="Times New Roman" w:cs="Times New Roman"/>
          <w:sz w:val="24"/>
          <w:szCs w:val="24"/>
        </w:rPr>
        <w:tab/>
      </w:r>
      <w:r w:rsidRPr="00B82520">
        <w:rPr>
          <w:rFonts w:ascii="Times New Roman" w:hAnsi="Times New Roman" w:cs="Times New Roman"/>
          <w:sz w:val="24"/>
          <w:szCs w:val="24"/>
        </w:rPr>
        <w:tab/>
      </w:r>
      <w:r w:rsidR="00B82520" w:rsidRPr="00B82520">
        <w:rPr>
          <w:rFonts w:ascii="Times New Roman" w:hAnsi="Times New Roman" w:cs="Times New Roman"/>
          <w:sz w:val="24"/>
          <w:szCs w:val="24"/>
        </w:rPr>
        <w:t>18</w:t>
      </w:r>
      <w:r w:rsidRPr="00B82520">
        <w:rPr>
          <w:rFonts w:ascii="Times New Roman" w:hAnsi="Times New Roman" w:cs="Times New Roman"/>
          <w:sz w:val="24"/>
          <w:szCs w:val="24"/>
        </w:rPr>
        <w:t xml:space="preserve"> </w:t>
      </w:r>
      <w:r w:rsidR="00B82520" w:rsidRPr="00B82520">
        <w:rPr>
          <w:rFonts w:ascii="Times New Roman" w:hAnsi="Times New Roman" w:cs="Times New Roman"/>
          <w:sz w:val="24"/>
          <w:szCs w:val="24"/>
        </w:rPr>
        <w:t>сентября</w:t>
      </w:r>
      <w:r w:rsidRPr="00B82520">
        <w:rPr>
          <w:rFonts w:ascii="Times New Roman" w:hAnsi="Times New Roman" w:cs="Times New Roman"/>
          <w:sz w:val="24"/>
          <w:szCs w:val="24"/>
        </w:rPr>
        <w:t xml:space="preserve"> 2018 г.</w:t>
      </w:r>
    </w:p>
    <w:p w:rsidR="0048441C" w:rsidRPr="00B82520" w:rsidRDefault="0048441C" w:rsidP="004328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49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"/>
        <w:gridCol w:w="2200"/>
        <w:gridCol w:w="836"/>
        <w:gridCol w:w="6995"/>
        <w:gridCol w:w="108"/>
        <w:gridCol w:w="35"/>
      </w:tblGrid>
      <w:tr w:rsidR="0048441C" w:rsidRPr="00B82520" w:rsidTr="00EE6F12">
        <w:trPr>
          <w:gridBefore w:val="1"/>
          <w:wBefore w:w="318" w:type="dxa"/>
        </w:trPr>
        <w:tc>
          <w:tcPr>
            <w:tcW w:w="3036" w:type="dxa"/>
            <w:gridSpan w:val="2"/>
          </w:tcPr>
          <w:p w:rsidR="0048441C" w:rsidRPr="00B82520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2520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:rsidR="0048441C" w:rsidRPr="00B82520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2520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48441C" w:rsidRPr="00B82520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2520">
              <w:rPr>
                <w:rFonts w:ascii="Times New Roman" w:hAnsi="Times New Roman" w:cs="Times New Roman"/>
                <w:sz w:val="24"/>
                <w:szCs w:val="24"/>
              </w:rPr>
              <w:t>Время проведения:</w:t>
            </w:r>
          </w:p>
          <w:p w:rsidR="0048441C" w:rsidRPr="00B82520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2520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Присутствуют: </w:t>
            </w:r>
          </w:p>
          <w:p w:rsidR="0048441C" w:rsidRPr="00B82520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Pr="00B82520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Pr="00B82520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Pr="00B82520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Pr="00B82520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Pr="00B82520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8" w:type="dxa"/>
            <w:gridSpan w:val="3"/>
          </w:tcPr>
          <w:p w:rsidR="0048441C" w:rsidRPr="00B82520" w:rsidRDefault="00B82520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252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8441C" w:rsidRPr="00B82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520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48441C" w:rsidRPr="00B82520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  <w:p w:rsidR="0048441C" w:rsidRPr="00B82520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252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РФ, г. Самара, ул. Лесная, д. 23</w:t>
            </w:r>
          </w:p>
          <w:p w:rsidR="0048441C" w:rsidRPr="00B82520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252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48441C" w:rsidRPr="00B82520" w:rsidRDefault="0048441C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2520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B82520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B825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B82520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B82520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</w:t>
            </w:r>
          </w:p>
          <w:p w:rsidR="0048441C" w:rsidRPr="00B82520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520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B8252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</w:t>
            </w:r>
          </w:p>
          <w:p w:rsidR="0048441C" w:rsidRPr="00B82520" w:rsidRDefault="0048441C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2520">
              <w:rPr>
                <w:rFonts w:ascii="Times New Roman" w:hAnsi="Times New Roman" w:cs="Times New Roman"/>
                <w:sz w:val="24"/>
                <w:szCs w:val="24"/>
              </w:rPr>
              <w:t xml:space="preserve">Члены Совета </w:t>
            </w:r>
            <w:proofErr w:type="spellStart"/>
            <w:r w:rsidRPr="00B82520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B825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B82520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B82520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Поволжья»:</w:t>
            </w:r>
          </w:p>
          <w:p w:rsidR="00B43619" w:rsidRPr="00B82520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2520">
              <w:rPr>
                <w:rFonts w:ascii="Times New Roman" w:hAnsi="Times New Roman" w:cs="Times New Roman"/>
                <w:sz w:val="24"/>
                <w:szCs w:val="24"/>
              </w:rPr>
              <w:t>Батяшин Сергей Иванович</w:t>
            </w:r>
          </w:p>
          <w:p w:rsidR="00B43619" w:rsidRPr="00B82520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520">
              <w:rPr>
                <w:rFonts w:ascii="Times New Roman" w:hAnsi="Times New Roman" w:cs="Times New Roman"/>
                <w:sz w:val="24"/>
                <w:szCs w:val="24"/>
              </w:rPr>
              <w:t>Водославский</w:t>
            </w:r>
            <w:proofErr w:type="spellEnd"/>
            <w:r w:rsidRPr="00B82520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Михайлович</w:t>
            </w:r>
          </w:p>
          <w:p w:rsidR="00B43619" w:rsidRPr="00B82520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2520">
              <w:rPr>
                <w:rFonts w:ascii="Times New Roman" w:hAnsi="Times New Roman" w:cs="Times New Roman"/>
                <w:sz w:val="24"/>
                <w:szCs w:val="24"/>
              </w:rPr>
              <w:t>Иванов Андрей Валентинович</w:t>
            </w:r>
          </w:p>
          <w:p w:rsidR="00B43619" w:rsidRPr="00B82520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2520">
              <w:rPr>
                <w:rFonts w:ascii="Times New Roman" w:hAnsi="Times New Roman" w:cs="Times New Roman"/>
                <w:sz w:val="24"/>
                <w:szCs w:val="24"/>
              </w:rPr>
              <w:t>Печников Николай Анатольевич</w:t>
            </w:r>
          </w:p>
          <w:p w:rsidR="0048441C" w:rsidRPr="00B82520" w:rsidRDefault="00B43619" w:rsidP="00B82520">
            <w:pPr>
              <w:pStyle w:val="a5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520">
              <w:rPr>
                <w:rFonts w:ascii="Times New Roman" w:hAnsi="Times New Roman" w:cs="Times New Roman"/>
                <w:sz w:val="24"/>
                <w:szCs w:val="24"/>
              </w:rPr>
              <w:t>Тетерин Игорь Дмитриевич</w:t>
            </w:r>
          </w:p>
        </w:tc>
      </w:tr>
      <w:tr w:rsidR="0048441C" w:rsidRPr="00B82520" w:rsidTr="00EE6F12">
        <w:trPr>
          <w:gridBefore w:val="1"/>
          <w:wBefore w:w="318" w:type="dxa"/>
        </w:trPr>
        <w:tc>
          <w:tcPr>
            <w:tcW w:w="3036" w:type="dxa"/>
            <w:gridSpan w:val="2"/>
          </w:tcPr>
          <w:p w:rsidR="0048441C" w:rsidRPr="00B82520" w:rsidRDefault="0048441C" w:rsidP="0048441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2520">
              <w:rPr>
                <w:rFonts w:ascii="Times New Roman" w:hAnsi="Times New Roman" w:cs="Times New Roman"/>
                <w:sz w:val="24"/>
                <w:szCs w:val="24"/>
              </w:rPr>
              <w:t>Приглашённые:</w:t>
            </w:r>
          </w:p>
          <w:p w:rsidR="0048441C" w:rsidRPr="00B82520" w:rsidRDefault="0048441C" w:rsidP="00221DD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8" w:type="dxa"/>
            <w:gridSpan w:val="3"/>
          </w:tcPr>
          <w:p w:rsidR="0048441C" w:rsidRPr="00B82520" w:rsidRDefault="0048441C" w:rsidP="0048441C">
            <w:pPr>
              <w:pStyle w:val="a5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2520">
              <w:rPr>
                <w:rFonts w:ascii="Times New Roman" w:hAnsi="Times New Roman" w:cs="Times New Roman"/>
                <w:sz w:val="24"/>
                <w:szCs w:val="24"/>
              </w:rPr>
              <w:t>Генеральный</w:t>
            </w:r>
            <w:proofErr w:type="gramEnd"/>
            <w:r w:rsidRPr="00B8252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 Зимина Вероника Григорьевна</w:t>
            </w:r>
          </w:p>
          <w:p w:rsidR="0048441C" w:rsidRPr="00B82520" w:rsidRDefault="0048441C" w:rsidP="0048441C">
            <w:pPr>
              <w:pStyle w:val="a5"/>
              <w:ind w:left="601" w:hanging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B82520">
              <w:rPr>
                <w:rFonts w:ascii="Times New Roman" w:hAnsi="Times New Roman" w:cs="Times New Roman"/>
                <w:sz w:val="24"/>
                <w:szCs w:val="24"/>
              </w:rPr>
              <w:t>Начальник методического отдела Шабанова Ольга Ивановна</w:t>
            </w:r>
          </w:p>
          <w:p w:rsidR="0048441C" w:rsidRPr="00B82520" w:rsidRDefault="0048441C" w:rsidP="0048441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252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юридического отдела </w:t>
            </w:r>
            <w:proofErr w:type="spellStart"/>
            <w:r w:rsidRPr="00B82520">
              <w:rPr>
                <w:rFonts w:ascii="Times New Roman" w:hAnsi="Times New Roman" w:cs="Times New Roman"/>
                <w:sz w:val="24"/>
                <w:szCs w:val="24"/>
              </w:rPr>
              <w:t>Постнова</w:t>
            </w:r>
            <w:proofErr w:type="spellEnd"/>
            <w:r w:rsidRPr="00B82520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Геннадьевна</w:t>
            </w:r>
          </w:p>
        </w:tc>
      </w:tr>
      <w:tr w:rsidR="00D974D1" w:rsidRPr="00355DD4" w:rsidTr="00EE6F12">
        <w:trPr>
          <w:gridBefore w:val="1"/>
          <w:gridAfter w:val="1"/>
          <w:wBefore w:w="318" w:type="dxa"/>
          <w:wAfter w:w="35" w:type="dxa"/>
          <w:trHeight w:val="567"/>
        </w:trPr>
        <w:tc>
          <w:tcPr>
            <w:tcW w:w="10139" w:type="dxa"/>
            <w:gridSpan w:val="4"/>
          </w:tcPr>
          <w:p w:rsidR="00C937F2" w:rsidRPr="00B82520" w:rsidRDefault="00C937F2" w:rsidP="0043289B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520">
              <w:rPr>
                <w:rFonts w:ascii="Times New Roman" w:hAnsi="Times New Roman" w:cs="Times New Roman"/>
                <w:sz w:val="24"/>
                <w:szCs w:val="24"/>
              </w:rPr>
              <w:t xml:space="preserve">Совет открыл Президент </w:t>
            </w:r>
            <w:proofErr w:type="spellStart"/>
            <w:r w:rsidRPr="00B82520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B825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B82520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B82520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</w:t>
            </w:r>
            <w:proofErr w:type="spellStart"/>
            <w:r w:rsidRPr="00B82520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B8252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Константинович, который сообщил, что из 9 членов Совета в заседании участвуют 6 человек, что составляет 66% от общего числа членов Совета. Заседание Совета считается правомочным, т.к. на нем присутствует более половины членов Совета.</w:t>
            </w:r>
          </w:p>
          <w:p w:rsidR="00C937F2" w:rsidRPr="00B82520" w:rsidRDefault="00C937F2" w:rsidP="0043289B">
            <w:pPr>
              <w:pStyle w:val="a5"/>
              <w:spacing w:after="12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520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B8252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 объявил заседание Совета открытым, огласил присутствующих на заседании, представил секретаря заседания Шабанову Ольгу Ивановну, предложил  утвердить повестку дня заседания.</w:t>
            </w:r>
          </w:p>
          <w:p w:rsidR="00C937F2" w:rsidRPr="00355DD4" w:rsidRDefault="00C937F2" w:rsidP="0043289B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DD4">
              <w:rPr>
                <w:rFonts w:ascii="Times New Roman" w:hAnsi="Times New Roman" w:cs="Times New Roman"/>
                <w:sz w:val="24"/>
                <w:szCs w:val="24"/>
              </w:rPr>
              <w:t>Открытым голосованием Совет единогласно принял решение:</w:t>
            </w:r>
          </w:p>
          <w:p w:rsidR="00C937F2" w:rsidRPr="00355DD4" w:rsidRDefault="00C937F2" w:rsidP="0043289B">
            <w:pPr>
              <w:pStyle w:val="a5"/>
              <w:spacing w:after="12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DD4">
              <w:rPr>
                <w:rFonts w:ascii="Times New Roman" w:hAnsi="Times New Roman" w:cs="Times New Roman"/>
                <w:sz w:val="24"/>
                <w:szCs w:val="24"/>
              </w:rPr>
              <w:t>Утвердить следующую повестку дня заседания:</w:t>
            </w:r>
          </w:p>
          <w:p w:rsidR="00C937F2" w:rsidRPr="00A76FDC" w:rsidRDefault="00C937F2" w:rsidP="00B82520">
            <w:pPr>
              <w:pStyle w:val="a5"/>
              <w:numPr>
                <w:ilvl w:val="0"/>
                <w:numId w:val="1"/>
              </w:numPr>
              <w:ind w:left="568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25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Приём юридических лиц, подавших заявление о вступлении в члены </w:t>
            </w:r>
            <w:proofErr w:type="spellStart"/>
            <w:r w:rsidRPr="00B825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Саморегулируемой</w:t>
            </w:r>
            <w:proofErr w:type="spellEnd"/>
            <w:r w:rsidRPr="00B825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организации </w:t>
            </w:r>
            <w:proofErr w:type="spellStart"/>
            <w:r w:rsidRPr="00B825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СОЮЗа</w:t>
            </w:r>
            <w:proofErr w:type="spellEnd"/>
            <w:r w:rsidRPr="00B825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B825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«Гильдия архитекторов и проектировщиков Поволжья».</w:t>
            </w:r>
          </w:p>
          <w:p w:rsidR="00A76FDC" w:rsidRPr="00B82520" w:rsidRDefault="00A76FDC" w:rsidP="00B82520">
            <w:pPr>
              <w:pStyle w:val="a5"/>
              <w:numPr>
                <w:ilvl w:val="0"/>
                <w:numId w:val="1"/>
              </w:numPr>
              <w:spacing w:after="240"/>
              <w:ind w:left="568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74D1" w:rsidRPr="00355DD4" w:rsidRDefault="00F223B3" w:rsidP="0043289B">
            <w:pPr>
              <w:pStyle w:val="a5"/>
              <w:spacing w:after="24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2520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B82520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B82520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  <w:r w:rsidR="00E10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520">
              <w:rPr>
                <w:rFonts w:ascii="Times New Roman" w:hAnsi="Times New Roman" w:cs="Times New Roman"/>
                <w:sz w:val="24"/>
                <w:szCs w:val="24"/>
              </w:rPr>
              <w:t xml:space="preserve">предложил приступить к работе по рассмотрению вопросов повестки дня </w:t>
            </w:r>
            <w:r w:rsidR="00FA7399" w:rsidRPr="00B82520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  <w:r w:rsidRPr="00B82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3393" w:rsidRPr="00E10EC2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393" w:rsidRPr="00E10EC2" w:rsidRDefault="00FC3393" w:rsidP="00963A81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10EC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Вопрос № 1 </w:t>
            </w:r>
          </w:p>
          <w:p w:rsidR="00FC3393" w:rsidRPr="00E10EC2" w:rsidRDefault="00FC3393" w:rsidP="00963A81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10EC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повестки дня:</w:t>
            </w:r>
          </w:p>
          <w:p w:rsidR="00FC3393" w:rsidRPr="00E10EC2" w:rsidRDefault="00FC3393" w:rsidP="00963A8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393" w:rsidRPr="00E10EC2" w:rsidRDefault="00FC3393" w:rsidP="00963A81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0E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Приём юридических лиц, подавших заявление о вступлении в члены </w:t>
            </w:r>
            <w:proofErr w:type="spellStart"/>
            <w:r w:rsidRPr="00E10E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Саморегулируемой</w:t>
            </w:r>
            <w:proofErr w:type="spellEnd"/>
            <w:r w:rsidRPr="00E10E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организации </w:t>
            </w:r>
            <w:proofErr w:type="spellStart"/>
            <w:r w:rsidRPr="00E10E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СОЮЗа</w:t>
            </w:r>
            <w:proofErr w:type="spellEnd"/>
            <w:r w:rsidRPr="00E10E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«Гильдия архитекторов и проектировщиков Поволжья».</w:t>
            </w:r>
          </w:p>
        </w:tc>
      </w:tr>
      <w:tr w:rsidR="00355DD4" w:rsidRPr="00E10EC2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DD4" w:rsidRPr="00E10EC2" w:rsidRDefault="00355DD4" w:rsidP="00355DD4">
            <w:pPr>
              <w:pStyle w:val="a5"/>
              <w:spacing w:before="24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10E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Слушали:</w:t>
            </w: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DD4" w:rsidRPr="00E10EC2" w:rsidRDefault="00355DD4" w:rsidP="00355DD4">
            <w:pPr>
              <w:pStyle w:val="a5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EC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Заместителя генерального директора Евстигнееву И.Е., которая доложила о рассмотрении исполнительным органом </w:t>
            </w:r>
            <w:proofErr w:type="spellStart"/>
            <w:r w:rsidRPr="00E10EC2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E10E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E10EC2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E10EC2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</w:t>
            </w:r>
            <w:r w:rsidR="00A76FDC" w:rsidRPr="00E10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0EC2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</w:t>
            </w:r>
            <w:r w:rsidR="00A76FDC" w:rsidRPr="00E10E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10EC2">
              <w:rPr>
                <w:rFonts w:ascii="Times New Roman" w:hAnsi="Times New Roman" w:cs="Times New Roman"/>
                <w:sz w:val="24"/>
                <w:szCs w:val="24"/>
              </w:rPr>
              <w:t xml:space="preserve"> о вступлении в члены </w:t>
            </w:r>
            <w:proofErr w:type="spellStart"/>
            <w:r w:rsidRPr="00E10EC2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E10E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E10EC2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E10EC2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от следующ</w:t>
            </w:r>
            <w:r w:rsidR="00A76FDC" w:rsidRPr="00E10EC2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E10EC2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</w:t>
            </w:r>
            <w:r w:rsidR="00A76FDC" w:rsidRPr="00E10EC2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10EC2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 w:rsidR="00A76FDC" w:rsidRPr="00E10E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0EC2">
              <w:rPr>
                <w:rFonts w:ascii="Times New Roman" w:hAnsi="Times New Roman" w:cs="Times New Roman"/>
                <w:sz w:val="24"/>
                <w:szCs w:val="24"/>
              </w:rPr>
              <w:t>, представивш</w:t>
            </w:r>
            <w:r w:rsidR="00A76FDC" w:rsidRPr="00E10EC2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E10EC2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необходимый пакет документов: </w:t>
            </w:r>
          </w:p>
          <w:p w:rsidR="00355DD4" w:rsidRPr="00E10EC2" w:rsidRDefault="00355DD4" w:rsidP="00355DD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DD4" w:rsidRPr="00E10EC2" w:rsidRDefault="00355DD4" w:rsidP="00AC22C9">
            <w:pPr>
              <w:pStyle w:val="a5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EC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E10EC2" w:rsidRPr="00E10EC2">
              <w:rPr>
                <w:rFonts w:ascii="Times New Roman" w:hAnsi="Times New Roman" w:cs="Times New Roman"/>
                <w:sz w:val="24"/>
                <w:szCs w:val="24"/>
              </w:rPr>
              <w:t xml:space="preserve">«Строительная компания  </w:t>
            </w:r>
            <w:r w:rsidRPr="00E10E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10EC2" w:rsidRPr="00E10EC2">
              <w:rPr>
                <w:rFonts w:ascii="Times New Roman" w:hAnsi="Times New Roman" w:cs="Times New Roman"/>
                <w:sz w:val="24"/>
                <w:szCs w:val="24"/>
              </w:rPr>
              <w:t>Перспектива</w:t>
            </w:r>
            <w:r w:rsidRPr="00E10EC2">
              <w:rPr>
                <w:rFonts w:ascii="Times New Roman" w:hAnsi="Times New Roman" w:cs="Times New Roman"/>
                <w:sz w:val="24"/>
                <w:szCs w:val="24"/>
              </w:rPr>
              <w:t xml:space="preserve">» (ИНН </w:t>
            </w:r>
            <w:r w:rsidR="00E10EC2" w:rsidRPr="00E10EC2">
              <w:rPr>
                <w:rFonts w:ascii="Times New Roman" w:hAnsi="Times New Roman" w:cs="Times New Roman"/>
                <w:sz w:val="24"/>
                <w:szCs w:val="24"/>
              </w:rPr>
              <w:t>6312084487</w:t>
            </w:r>
            <w:r w:rsidRPr="00E10EC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355DD4" w:rsidRPr="00E10EC2" w:rsidRDefault="00355DD4" w:rsidP="00355DD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DD4" w:rsidRPr="00E10EC2" w:rsidRDefault="00355DD4" w:rsidP="00355DD4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0EC2">
              <w:rPr>
                <w:rFonts w:ascii="Times New Roman" w:hAnsi="Times New Roman" w:cs="Times New Roman"/>
                <w:sz w:val="24"/>
                <w:szCs w:val="24"/>
              </w:rPr>
              <w:t>По результатам обсуждения Советом принято решение:</w:t>
            </w:r>
          </w:p>
        </w:tc>
      </w:tr>
      <w:tr w:rsidR="00FC3393" w:rsidRPr="00E10EC2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393" w:rsidRPr="00E10EC2" w:rsidRDefault="00FC3393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E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Формулировка</w:t>
            </w:r>
          </w:p>
          <w:p w:rsidR="00FC3393" w:rsidRPr="00E10EC2" w:rsidRDefault="00FC3393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10E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решения по вопросу № 1 повестки:</w:t>
            </w: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393" w:rsidRPr="00E10EC2" w:rsidRDefault="00FC3393" w:rsidP="005822FA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EC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Принять в члены </w:t>
            </w:r>
            <w:proofErr w:type="spellStart"/>
            <w:r w:rsidRPr="00E10EC2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E10E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E10EC2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E10EC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«Гильдия архитекторов и проектировщиков Поволжья» </w:t>
            </w:r>
            <w:r w:rsidRPr="00E10EC2">
              <w:rPr>
                <w:rFonts w:ascii="Calibri" w:eastAsia="Times New Roman" w:hAnsi="Calibri" w:cs="Times New Roman"/>
              </w:rPr>
              <w:t xml:space="preserve">» </w:t>
            </w:r>
            <w:r w:rsidRPr="00E10EC2">
              <w:rPr>
                <w:rFonts w:ascii="Times New Roman" w:eastAsia="Times New Roman" w:hAnsi="Times New Roman" w:cs="Times New Roman"/>
                <w:sz w:val="24"/>
                <w:szCs w:val="24"/>
              </w:rPr>
              <w:t>с выдачей Уведомления о принятом решении следующ</w:t>
            </w:r>
            <w:r w:rsidR="00A76FDC" w:rsidRPr="00E10EC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10EC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10EC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юридическ</w:t>
            </w:r>
            <w:r w:rsidR="00A76FDC" w:rsidRPr="00E10EC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E10EC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 лиц</w:t>
            </w:r>
            <w:r w:rsidR="00A76FDC" w:rsidRPr="00E10EC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E10EC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</w:p>
          <w:p w:rsidR="00FC3393" w:rsidRPr="00E10EC2" w:rsidRDefault="00FC3393" w:rsidP="005822F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393" w:rsidRPr="00E10EC2" w:rsidRDefault="00FC3393" w:rsidP="005822FA">
            <w:pPr>
              <w:pStyle w:val="a5"/>
              <w:numPr>
                <w:ilvl w:val="1"/>
                <w:numId w:val="32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EC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E10EC2" w:rsidRPr="00E10EC2">
              <w:rPr>
                <w:rFonts w:ascii="Times New Roman" w:hAnsi="Times New Roman" w:cs="Times New Roman"/>
                <w:sz w:val="24"/>
                <w:szCs w:val="24"/>
              </w:rPr>
              <w:t xml:space="preserve">«Строительная компания  «Перспектива» </w:t>
            </w:r>
            <w:r w:rsidRPr="00E10EC2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="00E10EC2" w:rsidRPr="00E10EC2">
              <w:rPr>
                <w:rFonts w:ascii="Times New Roman" w:hAnsi="Times New Roman" w:cs="Times New Roman"/>
                <w:sz w:val="24"/>
                <w:szCs w:val="24"/>
              </w:rPr>
              <w:t>6312084487</w:t>
            </w:r>
            <w:r w:rsidRPr="00E10E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3393" w:rsidRPr="00E10EC2" w:rsidRDefault="00FC3393" w:rsidP="005822FA">
            <w:pPr>
              <w:pStyle w:val="a5"/>
              <w:spacing w:after="12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EC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Предоставить Обществу с ограниченной ответственностью </w:t>
            </w:r>
            <w:r w:rsidR="00E10EC2" w:rsidRPr="00E10EC2">
              <w:rPr>
                <w:rFonts w:ascii="Times New Roman" w:hAnsi="Times New Roman" w:cs="Times New Roman"/>
                <w:sz w:val="24"/>
                <w:szCs w:val="24"/>
              </w:rPr>
              <w:t xml:space="preserve">«Строительная компания  «Перспектива» </w:t>
            </w:r>
            <w:r w:rsidRPr="00E10EC2">
              <w:rPr>
                <w:rFonts w:ascii="Times New Roman" w:hAnsi="Times New Roman" w:cs="Times New Roman"/>
                <w:sz w:val="24"/>
                <w:szCs w:val="24"/>
              </w:rPr>
              <w:t xml:space="preserve"> право:</w:t>
            </w:r>
          </w:p>
          <w:p w:rsidR="00E10EC2" w:rsidRPr="00E10EC2" w:rsidRDefault="00E10EC2" w:rsidP="00E10EC2">
            <w:pPr>
              <w:pStyle w:val="a5"/>
              <w:numPr>
                <w:ilvl w:val="0"/>
                <w:numId w:val="34"/>
              </w:numPr>
              <w:tabs>
                <w:tab w:val="left" w:pos="317"/>
              </w:tabs>
              <w:spacing w:after="120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EC2">
              <w:rPr>
                <w:rFonts w:ascii="Times New Roman" w:hAnsi="Times New Roman" w:cs="Times New Roman"/>
                <w:sz w:val="24"/>
                <w:szCs w:val="24"/>
              </w:rPr>
              <w:t>осуществлять подготовку проектной документации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 с</w:t>
            </w:r>
            <w:proofErr w:type="gramStart"/>
            <w:r w:rsidRPr="00E10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E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10EC2">
              <w:rPr>
                <w:rFonts w:ascii="Times New Roman" w:hAnsi="Times New Roman" w:cs="Times New Roman"/>
                <w:b/>
                <w:sz w:val="24"/>
                <w:szCs w:val="24"/>
              </w:rPr>
              <w:t>ервым уровнем ответственности</w:t>
            </w:r>
            <w:r w:rsidRPr="00E10EC2">
              <w:rPr>
                <w:rFonts w:ascii="Times New Roman" w:hAnsi="Times New Roman" w:cs="Times New Roman"/>
                <w:sz w:val="24"/>
                <w:szCs w:val="24"/>
              </w:rPr>
              <w:t xml:space="preserve"> (стоимость работ по одному договору не превышает 25 миллионов рублей).</w:t>
            </w:r>
          </w:p>
          <w:p w:rsidR="00E10EC2" w:rsidRPr="00E10EC2" w:rsidRDefault="00E10EC2" w:rsidP="00E10EC2">
            <w:pPr>
              <w:pStyle w:val="a5"/>
              <w:numPr>
                <w:ilvl w:val="0"/>
                <w:numId w:val="34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EC2">
              <w:rPr>
                <w:rFonts w:ascii="Times New Roman" w:hAnsi="Times New Roman" w:cs="Times New Roman"/>
                <w:sz w:val="24"/>
                <w:szCs w:val="24"/>
              </w:rPr>
              <w:t>принимать участие в заключении договоров подряда на подготовку проектной документации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 с использованием конкурентных способов определения поставщиков с</w:t>
            </w:r>
            <w:proofErr w:type="gramStart"/>
            <w:r w:rsidRPr="00E10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E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10EC2">
              <w:rPr>
                <w:rFonts w:ascii="Times New Roman" w:hAnsi="Times New Roman" w:cs="Times New Roman"/>
                <w:b/>
                <w:sz w:val="24"/>
                <w:szCs w:val="24"/>
              </w:rPr>
              <w:t>ервым уровнем ответственности</w:t>
            </w:r>
            <w:r w:rsidRPr="00E10EC2">
              <w:rPr>
                <w:rFonts w:ascii="Times New Roman" w:hAnsi="Times New Roman" w:cs="Times New Roman"/>
                <w:sz w:val="24"/>
                <w:szCs w:val="24"/>
              </w:rPr>
              <w:t xml:space="preserve"> (предельный размер обязательств по всем договорам  не превышает 25 миллионов рублей)</w:t>
            </w:r>
          </w:p>
          <w:p w:rsidR="00E10EC2" w:rsidRPr="00E10EC2" w:rsidRDefault="00E10EC2" w:rsidP="00E10EC2">
            <w:pPr>
              <w:pStyle w:val="a5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10EC2">
              <w:rPr>
                <w:rFonts w:ascii="Times New Roman" w:hAnsi="Times New Roman" w:cs="Times New Roman"/>
                <w:sz w:val="24"/>
                <w:szCs w:val="24"/>
              </w:rPr>
              <w:t>Итоги голосования: «За»–6 голосов; «Против»</w:t>
            </w:r>
            <w:proofErr w:type="gramStart"/>
            <w:r w:rsidRPr="00E10EC2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E10EC2">
              <w:rPr>
                <w:rFonts w:ascii="Times New Roman" w:hAnsi="Times New Roman" w:cs="Times New Roman"/>
                <w:sz w:val="24"/>
                <w:szCs w:val="24"/>
              </w:rPr>
              <w:t>ет; «Воздержался»–нет.</w:t>
            </w:r>
          </w:p>
          <w:p w:rsidR="00D544CF" w:rsidRPr="00E10EC2" w:rsidRDefault="00E10EC2" w:rsidP="00E10EC2">
            <w:pPr>
              <w:pStyle w:val="a5"/>
              <w:spacing w:after="240"/>
              <w:ind w:left="459" w:hanging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0EC2">
              <w:rPr>
                <w:rFonts w:ascii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</w:tc>
      </w:tr>
      <w:tr w:rsidR="00D544CF" w:rsidRPr="00490916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44CF" w:rsidRPr="00490916" w:rsidRDefault="00D544CF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44CF" w:rsidRPr="00E10EC2" w:rsidRDefault="00D544CF" w:rsidP="00D544CF">
            <w:pPr>
              <w:pStyle w:val="a7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EC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решением, принятым Общим собранием от 23 мая 2017 г. № 2/17 о страховании компенсационных фондов, «Положением о страховании членами </w:t>
            </w:r>
            <w:proofErr w:type="spellStart"/>
            <w:r w:rsidRPr="00E10EC2">
              <w:rPr>
                <w:rFonts w:ascii="Times New Roman" w:hAnsi="Times New Roman" w:cs="Times New Roman"/>
                <w:sz w:val="24"/>
                <w:szCs w:val="24"/>
              </w:rPr>
              <w:t>Саморегулируемой</w:t>
            </w:r>
            <w:proofErr w:type="spellEnd"/>
            <w:r w:rsidRPr="00E10EC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proofErr w:type="spellStart"/>
            <w:r w:rsidRPr="00E10EC2">
              <w:rPr>
                <w:rFonts w:ascii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 w:rsidRPr="00E10EC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10EC2">
              <w:rPr>
                <w:rFonts w:ascii="Times New Roman" w:hAnsi="Times New Roman" w:cs="Times New Roman"/>
                <w:bCs/>
                <w:sz w:val="24"/>
                <w:szCs w:val="24"/>
              </w:rPr>
              <w:t>Гильдия архитекторов и проектировщиков Поволжья</w:t>
            </w:r>
            <w:r w:rsidRPr="00E10EC2">
              <w:rPr>
                <w:rFonts w:ascii="Times New Roman" w:hAnsi="Times New Roman" w:cs="Times New Roman"/>
                <w:sz w:val="24"/>
                <w:szCs w:val="24"/>
              </w:rPr>
              <w:t>» риска гражданской  ответственности, которая может наступить  в случае причинения вреда вследствие недостатков работ, которые оказывают влияние на безопасность объектов капитального строительства», указанн</w:t>
            </w:r>
            <w:r w:rsidR="00E10EC2" w:rsidRPr="00E10EC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E10EC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E10EC2" w:rsidRPr="00E10E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10EC2">
              <w:rPr>
                <w:rFonts w:ascii="Times New Roman" w:hAnsi="Times New Roman" w:cs="Times New Roman"/>
                <w:sz w:val="24"/>
                <w:szCs w:val="24"/>
              </w:rPr>
              <w:t xml:space="preserve"> в течени</w:t>
            </w:r>
            <w:proofErr w:type="gramStart"/>
            <w:r w:rsidRPr="00E10E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10EC2">
              <w:rPr>
                <w:rFonts w:ascii="Times New Roman" w:hAnsi="Times New Roman" w:cs="Times New Roman"/>
                <w:sz w:val="24"/>
                <w:szCs w:val="24"/>
              </w:rPr>
              <w:t xml:space="preserve"> семи рабочих дней должн</w:t>
            </w:r>
            <w:r w:rsidR="00E10EC2" w:rsidRPr="00E10E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0EC2">
              <w:rPr>
                <w:rFonts w:ascii="Times New Roman" w:hAnsi="Times New Roman" w:cs="Times New Roman"/>
                <w:sz w:val="24"/>
                <w:szCs w:val="24"/>
              </w:rPr>
              <w:t xml:space="preserve"> заключить договор страхования гражданской ответственности.</w:t>
            </w:r>
          </w:p>
          <w:p w:rsidR="00D544CF" w:rsidRPr="00E10EC2" w:rsidRDefault="00D544CF" w:rsidP="00D544CF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0EC2">
              <w:rPr>
                <w:rFonts w:ascii="Times New Roman" w:hAnsi="Times New Roman" w:cs="Times New Roman"/>
                <w:sz w:val="24"/>
                <w:szCs w:val="24"/>
              </w:rPr>
              <w:t xml:space="preserve">Итоги голосования: «За»– 6 голосов; «Против»– нет; «Воздержался» – нет.  </w:t>
            </w:r>
          </w:p>
          <w:p w:rsidR="00D544CF" w:rsidRPr="00E10EC2" w:rsidRDefault="00D544CF" w:rsidP="00D544CF">
            <w:pPr>
              <w:pStyle w:val="2"/>
              <w:tabs>
                <w:tab w:val="left" w:pos="317"/>
              </w:tabs>
              <w:spacing w:before="0"/>
              <w:ind w:left="34"/>
              <w:jc w:val="right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E10EC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Решение принято единогласно.</w:t>
            </w:r>
          </w:p>
        </w:tc>
      </w:tr>
      <w:tr w:rsidR="00AC22C9" w:rsidRPr="00490916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2C9" w:rsidRPr="00490916" w:rsidRDefault="00AC22C9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2C9" w:rsidRPr="00E10EC2" w:rsidRDefault="00AC22C9" w:rsidP="00AC22C9">
            <w:pPr>
              <w:pStyle w:val="2"/>
              <w:numPr>
                <w:ilvl w:val="0"/>
                <w:numId w:val="3"/>
              </w:numPr>
              <w:tabs>
                <w:tab w:val="left" w:pos="317"/>
              </w:tabs>
              <w:spacing w:before="120"/>
              <w:ind w:left="34" w:firstLine="0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proofErr w:type="gramStart"/>
            <w:r w:rsidRPr="00E10EC2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В соответствии с Положением о членстве в </w:t>
            </w:r>
            <w:proofErr w:type="spellStart"/>
            <w:r w:rsidRPr="00E10EC2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Саморегулируемой</w:t>
            </w:r>
            <w:proofErr w:type="spellEnd"/>
            <w:r w:rsidRPr="00E10EC2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организации </w:t>
            </w:r>
            <w:proofErr w:type="spellStart"/>
            <w:r w:rsidRPr="00E10EC2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СОЮЗе</w:t>
            </w:r>
            <w:proofErr w:type="spellEnd"/>
            <w:r w:rsidRPr="00E10EC2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«Гильдия архитекторов и проектировщиков Поволжья», в том числе о требованиях к членам  </w:t>
            </w:r>
            <w:proofErr w:type="spellStart"/>
            <w:r w:rsidRPr="00E10EC2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саморегулируемой</w:t>
            </w:r>
            <w:proofErr w:type="spellEnd"/>
            <w:r w:rsidRPr="00E10EC2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организации, о размере, порядке расчета и уплаты вступительного взноса, членских взносов» данное решение  вступает в силу со дня уплаты в полном объеме взноса (взносов) в компенсационный фонд (компенсационные фонды) СРО, а также вступительного взноса в </w:t>
            </w:r>
            <w:proofErr w:type="spellStart"/>
            <w:r w:rsidRPr="00E10EC2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саморегулируемую</w:t>
            </w:r>
            <w:proofErr w:type="spellEnd"/>
            <w:r w:rsidRPr="00E10EC2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 организацию</w:t>
            </w:r>
            <w:proofErr w:type="gramEnd"/>
            <w:r w:rsidRPr="00E10EC2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 при условии их уплаты  в течение семи рабочих дней со дня получения Уведомления.</w:t>
            </w:r>
          </w:p>
          <w:p w:rsidR="00AC22C9" w:rsidRPr="00E10EC2" w:rsidRDefault="00AC22C9" w:rsidP="00AC22C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10EC2">
              <w:rPr>
                <w:rFonts w:ascii="Times New Roman" w:eastAsia="Times New Roman" w:hAnsi="Times New Roman" w:cs="Times New Roman"/>
              </w:rPr>
              <w:t xml:space="preserve">Итоги голосования: «За»– 6 голосов; «Против»– нет; «Воздержался» – нет.  </w:t>
            </w:r>
          </w:p>
          <w:p w:rsidR="00AC22C9" w:rsidRPr="00E10EC2" w:rsidRDefault="00AC22C9" w:rsidP="0037071D">
            <w:pPr>
              <w:pStyle w:val="a5"/>
              <w:spacing w:after="240"/>
              <w:ind w:left="317"/>
              <w:jc w:val="right"/>
              <w:rPr>
                <w:rFonts w:ascii="Times New Roman" w:hAnsi="Times New Roman" w:cs="Times New Roman"/>
              </w:rPr>
            </w:pPr>
            <w:r w:rsidRPr="00E10EC2">
              <w:rPr>
                <w:rFonts w:ascii="Times New Roman" w:eastAsia="Times New Roman" w:hAnsi="Times New Roman" w:cs="Times New Roman"/>
              </w:rPr>
              <w:t>Решение принято единогласно.</w:t>
            </w:r>
          </w:p>
        </w:tc>
      </w:tr>
      <w:tr w:rsidR="00B914B4" w:rsidRPr="00490916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4B4" w:rsidRPr="00B82520" w:rsidRDefault="00B914B4" w:rsidP="00A717C7">
            <w:pPr>
              <w:pStyle w:val="a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B8252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Вопрос № 2 повестки дня:</w:t>
            </w: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4B4" w:rsidRPr="00B82520" w:rsidRDefault="00B914B4" w:rsidP="007A027A">
            <w:pPr>
              <w:pStyle w:val="a5"/>
              <w:spacing w:after="2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914B4" w:rsidRPr="00EE172B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2520" w:rsidRPr="00B82520" w:rsidRDefault="00B82520" w:rsidP="00A717C7">
            <w:pPr>
              <w:pStyle w:val="a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914B4" w:rsidRPr="00B82520" w:rsidRDefault="00B914B4" w:rsidP="00A717C7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5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Слушали:</w:t>
            </w: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4B4" w:rsidRPr="00B82520" w:rsidRDefault="00B914B4" w:rsidP="00A717C7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14B4" w:rsidRPr="00B82520" w:rsidRDefault="00B914B4" w:rsidP="00B82520">
            <w:pPr>
              <w:pStyle w:val="a5"/>
              <w:tabs>
                <w:tab w:val="left" w:pos="317"/>
              </w:tabs>
              <w:spacing w:after="240"/>
              <w:ind w:left="34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914B4" w:rsidRPr="00EE172B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4B4" w:rsidRPr="00B82520" w:rsidRDefault="00B914B4" w:rsidP="00A717C7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5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Слушали:</w:t>
            </w: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2520" w:rsidRPr="00B82520" w:rsidRDefault="00B82520" w:rsidP="00A717C7">
            <w:pPr>
              <w:pStyle w:val="a5"/>
              <w:tabs>
                <w:tab w:val="left" w:pos="317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2520" w:rsidRPr="00B82520" w:rsidRDefault="00B82520" w:rsidP="00A717C7">
            <w:pPr>
              <w:pStyle w:val="a5"/>
              <w:tabs>
                <w:tab w:val="left" w:pos="317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14B4" w:rsidRPr="00B82520" w:rsidRDefault="00B914B4" w:rsidP="00A717C7">
            <w:pPr>
              <w:pStyle w:val="a5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2520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результатам обсуждения Советом принято решение:</w:t>
            </w:r>
          </w:p>
        </w:tc>
      </w:tr>
      <w:tr w:rsidR="00B914B4" w:rsidRPr="00490916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4B4" w:rsidRPr="007A027A" w:rsidRDefault="00B914B4" w:rsidP="00A717C7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825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Формулировка решения по вопросу № 2 повестки</w:t>
            </w:r>
            <w:r w:rsidR="00B825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4B4" w:rsidRPr="00490916" w:rsidRDefault="00B914B4" w:rsidP="00B82520">
            <w:pPr>
              <w:pStyle w:val="a5"/>
              <w:tabs>
                <w:tab w:val="left" w:pos="317"/>
              </w:tabs>
              <w:spacing w:after="240"/>
              <w:ind w:left="3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E667A" w:rsidRPr="00375003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318" w:type="dxa"/>
          <w:wAfter w:w="35" w:type="dxa"/>
          <w:trHeight w:val="567"/>
        </w:trPr>
        <w:tc>
          <w:tcPr>
            <w:tcW w:w="101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6FDC" w:rsidRDefault="00A76FDC" w:rsidP="00EE667A">
            <w:pPr>
              <w:pStyle w:val="a5"/>
              <w:spacing w:before="24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67A" w:rsidRPr="00E8363E" w:rsidRDefault="00EE667A" w:rsidP="00EE667A">
            <w:pPr>
              <w:pStyle w:val="a5"/>
              <w:spacing w:before="24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по всем вопросам повестки дня заседания Совета </w:t>
            </w:r>
            <w:proofErr w:type="spellStart"/>
            <w:r w:rsidRPr="00E8363E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E836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E836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>«Гильдия архитекторов и проектировщиков Поволжья»</w:t>
            </w:r>
            <w:r w:rsidRPr="00E83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 xml:space="preserve"> приняты.</w:t>
            </w:r>
          </w:p>
          <w:p w:rsidR="00EE667A" w:rsidRPr="00A76FDC" w:rsidRDefault="00EE667A" w:rsidP="00EE667A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76FDC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A76FDC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A76FDC">
              <w:rPr>
                <w:rFonts w:ascii="Times New Roman" w:hAnsi="Times New Roman" w:cs="Times New Roman"/>
                <w:sz w:val="24"/>
                <w:szCs w:val="24"/>
              </w:rPr>
              <w:t xml:space="preserve"> А.К. объявил о закрытии заседания.</w:t>
            </w:r>
          </w:p>
          <w:p w:rsidR="00EE667A" w:rsidRPr="00E8363E" w:rsidRDefault="00EE667A" w:rsidP="0043289B">
            <w:pPr>
              <w:pStyle w:val="a5"/>
              <w:spacing w:before="24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8CA" w:rsidRPr="00375003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318" w:type="dxa"/>
          <w:wAfter w:w="35" w:type="dxa"/>
          <w:trHeight w:val="567"/>
        </w:trPr>
        <w:tc>
          <w:tcPr>
            <w:tcW w:w="101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08CA" w:rsidRPr="00E8363E" w:rsidRDefault="001B08CA" w:rsidP="00EE667A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EBF" w:rsidRPr="00375003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318" w:type="dxa"/>
          <w:wAfter w:w="35" w:type="dxa"/>
          <w:trHeight w:val="567"/>
        </w:trPr>
        <w:tc>
          <w:tcPr>
            <w:tcW w:w="101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923" w:type="dxa"/>
              <w:tblLook w:val="04A0"/>
            </w:tblPr>
            <w:tblGrid>
              <w:gridCol w:w="2552"/>
              <w:gridCol w:w="284"/>
              <w:gridCol w:w="2990"/>
              <w:gridCol w:w="284"/>
              <w:gridCol w:w="3529"/>
              <w:gridCol w:w="284"/>
            </w:tblGrid>
            <w:tr w:rsidR="00117EBF" w:rsidRPr="00E10EC2" w:rsidTr="00BD0FCE">
              <w:trPr>
                <w:gridAfter w:val="1"/>
                <w:wAfter w:w="284" w:type="dxa"/>
                <w:trHeight w:val="797"/>
              </w:trPr>
              <w:tc>
                <w:tcPr>
                  <w:tcW w:w="2552" w:type="dxa"/>
                </w:tcPr>
                <w:p w:rsidR="00117EBF" w:rsidRPr="00E10EC2" w:rsidRDefault="00117EBF" w:rsidP="00BD0FCE">
                  <w:pPr>
                    <w:snapToGrid w:val="0"/>
                    <w:spacing w:line="240" w:lineRule="auto"/>
                    <w:ind w:right="-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E10EC2" w:rsidRDefault="00117EBF" w:rsidP="00BD0FCE">
                  <w:pPr>
                    <w:snapToGrid w:val="0"/>
                    <w:spacing w:after="0" w:line="240" w:lineRule="auto"/>
                    <w:ind w:right="-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E10E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заседания:</w:t>
                  </w:r>
                </w:p>
              </w:tc>
              <w:tc>
                <w:tcPr>
                  <w:tcW w:w="3274" w:type="dxa"/>
                  <w:gridSpan w:val="2"/>
                  <w:tcBorders>
                    <w:bottom w:val="single" w:sz="4" w:space="0" w:color="auto"/>
                  </w:tcBorders>
                </w:tcPr>
                <w:p w:rsidR="00117EBF" w:rsidRPr="00E10EC2" w:rsidRDefault="00117EBF" w:rsidP="00BD0FCE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E10EC2">
                    <w:rPr>
                      <w:rFonts w:ascii="Times New Roman" w:eastAsia="Times New Roman" w:hAnsi="Times New Roman" w:cs="Times New Roman"/>
                      <w:i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43050" cy="490970"/>
                        <wp:effectExtent l="19050" t="0" r="0" b="0"/>
                        <wp:docPr id="55" name="Рисунок 2" descr="Мусорин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Мусорин.JP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43050" cy="4909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13" w:type="dxa"/>
                  <w:gridSpan w:val="2"/>
                </w:tcPr>
                <w:p w:rsidR="00117EBF" w:rsidRPr="00E10EC2" w:rsidRDefault="00117EBF" w:rsidP="00BD0FCE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E10EC2" w:rsidRDefault="00117EBF" w:rsidP="00BD0FCE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E10EC2" w:rsidRDefault="00117EBF" w:rsidP="00BD0FCE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E10EC2" w:rsidRDefault="00117EBF" w:rsidP="00BD0FCE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E10E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E10E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Мусорин</w:t>
                  </w:r>
                  <w:proofErr w:type="spellEnd"/>
                  <w:r w:rsidRPr="00E10E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 К./</w:t>
                  </w:r>
                </w:p>
              </w:tc>
            </w:tr>
            <w:tr w:rsidR="00117EBF" w:rsidRPr="00E10EC2" w:rsidTr="00BD0FCE">
              <w:trPr>
                <w:gridAfter w:val="1"/>
                <w:wAfter w:w="284" w:type="dxa"/>
                <w:trHeight w:val="700"/>
              </w:trPr>
              <w:tc>
                <w:tcPr>
                  <w:tcW w:w="2552" w:type="dxa"/>
                </w:tcPr>
                <w:p w:rsidR="00117EBF" w:rsidRPr="00E10EC2" w:rsidRDefault="00117EBF" w:rsidP="00BD0FCE">
                  <w:pPr>
                    <w:snapToGrid w:val="0"/>
                    <w:spacing w:line="240" w:lineRule="auto"/>
                    <w:ind w:right="-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E10EC2" w:rsidRDefault="00117EBF" w:rsidP="00BD0FCE">
                  <w:pPr>
                    <w:snapToGrid w:val="0"/>
                    <w:spacing w:after="0" w:line="240" w:lineRule="auto"/>
                    <w:ind w:right="-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0E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Секретарь заседания:</w:t>
                  </w:r>
                </w:p>
              </w:tc>
              <w:tc>
                <w:tcPr>
                  <w:tcW w:w="3274" w:type="dxa"/>
                  <w:gridSpan w:val="2"/>
                  <w:tcBorders>
                    <w:bottom w:val="single" w:sz="4" w:space="0" w:color="auto"/>
                  </w:tcBorders>
                </w:tcPr>
                <w:p w:rsidR="00117EBF" w:rsidRPr="00E10EC2" w:rsidRDefault="00117EBF" w:rsidP="00BD0FCE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E10EC2">
                    <w:rPr>
                      <w:rFonts w:ascii="Times New Roman" w:eastAsia="Times New Roman" w:hAnsi="Times New Roman" w:cs="Times New Roman"/>
                      <w:i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190625" cy="476250"/>
                        <wp:effectExtent l="19050" t="0" r="9525" b="0"/>
                        <wp:docPr id="56" name="Рисунок 1" descr="D:\Общие документы\ОТЧЕТЫ в НОПРИЗ\Подписи\Шабанов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Общие документы\ОТЧЕТЫ в НОПРИЗ\Подписи\Шабанова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13" w:type="dxa"/>
                  <w:gridSpan w:val="2"/>
                </w:tcPr>
                <w:p w:rsidR="00117EBF" w:rsidRPr="00E10EC2" w:rsidRDefault="00117EBF" w:rsidP="00BD0FCE">
                  <w:pPr>
                    <w:spacing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E10EC2" w:rsidRDefault="00117EBF" w:rsidP="00BD0FCE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0E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/Шабанова О.И./</w:t>
                  </w:r>
                </w:p>
              </w:tc>
            </w:tr>
            <w:tr w:rsidR="00117EBF" w:rsidRPr="00EE667A" w:rsidTr="00BD0FCE">
              <w:trPr>
                <w:trHeight w:val="797"/>
              </w:trPr>
              <w:tc>
                <w:tcPr>
                  <w:tcW w:w="2836" w:type="dxa"/>
                  <w:gridSpan w:val="2"/>
                </w:tcPr>
                <w:p w:rsidR="00117EBF" w:rsidRPr="00E10EC2" w:rsidRDefault="00117EBF" w:rsidP="00BD0FCE">
                  <w:pPr>
                    <w:snapToGrid w:val="0"/>
                    <w:spacing w:line="240" w:lineRule="auto"/>
                    <w:ind w:right="-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74" w:type="dxa"/>
                  <w:gridSpan w:val="2"/>
                </w:tcPr>
                <w:p w:rsidR="00117EBF" w:rsidRPr="00E10EC2" w:rsidRDefault="00117EBF" w:rsidP="00BD0FCE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i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3813" w:type="dxa"/>
                  <w:gridSpan w:val="2"/>
                </w:tcPr>
                <w:p w:rsidR="00117EBF" w:rsidRPr="00E10EC2" w:rsidRDefault="00117EBF" w:rsidP="00BD0FCE">
                  <w:pPr>
                    <w:spacing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Style w:val="a6"/>
              <w:tblW w:w="9889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/>
            </w:tblPr>
            <w:tblGrid>
              <w:gridCol w:w="9889"/>
            </w:tblGrid>
            <w:tr w:rsidR="0008450F" w:rsidRPr="00375003" w:rsidTr="00BD0FCE">
              <w:tc>
                <w:tcPr>
                  <w:tcW w:w="98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8450F" w:rsidRDefault="0008450F" w:rsidP="00A76FD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17EBF" w:rsidRPr="00E8363E" w:rsidRDefault="00117EBF" w:rsidP="0043289B">
            <w:pPr>
              <w:pStyle w:val="a5"/>
              <w:spacing w:before="24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0607" w:rsidRPr="00375003" w:rsidRDefault="00EA0607" w:rsidP="00E10EC2">
      <w:pPr>
        <w:pStyle w:val="a5"/>
        <w:numPr>
          <w:ilvl w:val="0"/>
          <w:numId w:val="34"/>
        </w:numPr>
        <w:tabs>
          <w:tab w:val="left" w:pos="317"/>
        </w:tabs>
        <w:ind w:left="34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A0607" w:rsidRPr="00375003" w:rsidSect="00D974D1">
      <w:pgSz w:w="11906" w:h="16838"/>
      <w:pgMar w:top="680" w:right="794" w:bottom="680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00C4"/>
    <w:multiLevelType w:val="hybridMultilevel"/>
    <w:tmpl w:val="2ACAE11A"/>
    <w:lvl w:ilvl="0" w:tplc="AA1EB2B4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33CF9"/>
    <w:multiLevelType w:val="hybridMultilevel"/>
    <w:tmpl w:val="514E833A"/>
    <w:lvl w:ilvl="0" w:tplc="FCAE6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C6402"/>
    <w:multiLevelType w:val="hybridMultilevel"/>
    <w:tmpl w:val="DC5E961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0DA77136"/>
    <w:multiLevelType w:val="hybridMultilevel"/>
    <w:tmpl w:val="DA90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7320B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53D72"/>
    <w:multiLevelType w:val="hybridMultilevel"/>
    <w:tmpl w:val="23F4B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92064"/>
    <w:multiLevelType w:val="hybridMultilevel"/>
    <w:tmpl w:val="AFD4E004"/>
    <w:lvl w:ilvl="0" w:tplc="BD029C28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035EA"/>
    <w:multiLevelType w:val="hybridMultilevel"/>
    <w:tmpl w:val="5FA25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E6A99"/>
    <w:multiLevelType w:val="hybridMultilevel"/>
    <w:tmpl w:val="961AD55E"/>
    <w:lvl w:ilvl="0" w:tplc="32F8D97C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8AB688E"/>
    <w:multiLevelType w:val="hybridMultilevel"/>
    <w:tmpl w:val="5F34DC64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06CF6"/>
    <w:multiLevelType w:val="hybridMultilevel"/>
    <w:tmpl w:val="B0064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C5D2F"/>
    <w:multiLevelType w:val="hybridMultilevel"/>
    <w:tmpl w:val="353C9822"/>
    <w:lvl w:ilvl="0" w:tplc="23A0FBF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E77595"/>
    <w:multiLevelType w:val="hybridMultilevel"/>
    <w:tmpl w:val="39A0FC86"/>
    <w:lvl w:ilvl="0" w:tplc="E2B262B6">
      <w:start w:val="1"/>
      <w:numFmt w:val="decimal"/>
      <w:lvlText w:val="%1."/>
      <w:lvlJc w:val="left"/>
      <w:pPr>
        <w:ind w:left="75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31D62DEA"/>
    <w:multiLevelType w:val="hybridMultilevel"/>
    <w:tmpl w:val="87BA5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595C13"/>
    <w:multiLevelType w:val="hybridMultilevel"/>
    <w:tmpl w:val="DEBEA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D46E3"/>
    <w:multiLevelType w:val="hybridMultilevel"/>
    <w:tmpl w:val="ECA2B89C"/>
    <w:lvl w:ilvl="0" w:tplc="D694A93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5265A5"/>
    <w:multiLevelType w:val="hybridMultilevel"/>
    <w:tmpl w:val="961AD55E"/>
    <w:lvl w:ilvl="0" w:tplc="32F8D97C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4166176D"/>
    <w:multiLevelType w:val="hybridMultilevel"/>
    <w:tmpl w:val="0958F102"/>
    <w:lvl w:ilvl="0" w:tplc="9D60E4E2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8">
    <w:nsid w:val="44484432"/>
    <w:multiLevelType w:val="hybridMultilevel"/>
    <w:tmpl w:val="D9FE79B2"/>
    <w:lvl w:ilvl="0" w:tplc="191A46D0">
      <w:start w:val="1"/>
      <w:numFmt w:val="decimal"/>
      <w:lvlText w:val="%1."/>
      <w:lvlJc w:val="left"/>
      <w:pPr>
        <w:ind w:left="754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451F760E"/>
    <w:multiLevelType w:val="hybridMultilevel"/>
    <w:tmpl w:val="0A5E0ADE"/>
    <w:lvl w:ilvl="0" w:tplc="6A7687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355481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CB1506"/>
    <w:multiLevelType w:val="hybridMultilevel"/>
    <w:tmpl w:val="93BE757A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460A7F"/>
    <w:multiLevelType w:val="hybridMultilevel"/>
    <w:tmpl w:val="C8B2CB90"/>
    <w:lvl w:ilvl="0" w:tplc="FCAE6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F71725"/>
    <w:multiLevelType w:val="hybridMultilevel"/>
    <w:tmpl w:val="F2949F40"/>
    <w:lvl w:ilvl="0" w:tplc="AA1EB2B4">
      <w:start w:val="1"/>
      <w:numFmt w:val="bullet"/>
      <w:lvlText w:val="-"/>
      <w:lvlJc w:val="left"/>
      <w:pPr>
        <w:ind w:left="754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4A671751"/>
    <w:multiLevelType w:val="hybridMultilevel"/>
    <w:tmpl w:val="1F36A5F6"/>
    <w:lvl w:ilvl="0" w:tplc="AA1EB2B4">
      <w:start w:val="1"/>
      <w:numFmt w:val="bullet"/>
      <w:lvlText w:val="-"/>
      <w:lvlJc w:val="left"/>
      <w:pPr>
        <w:ind w:left="754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>
    <w:nsid w:val="4B6236C3"/>
    <w:multiLevelType w:val="hybridMultilevel"/>
    <w:tmpl w:val="47643CF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4CB27F09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C432B7"/>
    <w:multiLevelType w:val="hybridMultilevel"/>
    <w:tmpl w:val="1EEA8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582E68"/>
    <w:multiLevelType w:val="hybridMultilevel"/>
    <w:tmpl w:val="DA90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FE036E"/>
    <w:multiLevelType w:val="hybridMultilevel"/>
    <w:tmpl w:val="AAA27722"/>
    <w:lvl w:ilvl="0" w:tplc="AA1EB2B4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72144AD"/>
    <w:multiLevelType w:val="hybridMultilevel"/>
    <w:tmpl w:val="D4B48A7C"/>
    <w:lvl w:ilvl="0" w:tplc="57EC56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>
    <w:nsid w:val="5F3B2DA0"/>
    <w:multiLevelType w:val="hybridMultilevel"/>
    <w:tmpl w:val="6DE68FB2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81BD2"/>
    <w:multiLevelType w:val="hybridMultilevel"/>
    <w:tmpl w:val="E6BA088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>
    <w:nsid w:val="65430F43"/>
    <w:multiLevelType w:val="hybridMultilevel"/>
    <w:tmpl w:val="4D646164"/>
    <w:lvl w:ilvl="0" w:tplc="4A1A45A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DD790B"/>
    <w:multiLevelType w:val="hybridMultilevel"/>
    <w:tmpl w:val="BA9A237E"/>
    <w:lvl w:ilvl="0" w:tplc="AA1EB2B4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B1840B5"/>
    <w:multiLevelType w:val="hybridMultilevel"/>
    <w:tmpl w:val="46F48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7E5A4B"/>
    <w:multiLevelType w:val="hybridMultilevel"/>
    <w:tmpl w:val="37A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B90511"/>
    <w:multiLevelType w:val="hybridMultilevel"/>
    <w:tmpl w:val="59940780"/>
    <w:lvl w:ilvl="0" w:tplc="D44AAED0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046121"/>
    <w:multiLevelType w:val="hybridMultilevel"/>
    <w:tmpl w:val="07A0E7F0"/>
    <w:lvl w:ilvl="0" w:tplc="B3C075F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9"/>
  </w:num>
  <w:num w:numId="4">
    <w:abstractNumId w:val="10"/>
  </w:num>
  <w:num w:numId="5">
    <w:abstractNumId w:val="3"/>
  </w:num>
  <w:num w:numId="6">
    <w:abstractNumId w:val="28"/>
  </w:num>
  <w:num w:numId="7">
    <w:abstractNumId w:val="1"/>
  </w:num>
  <w:num w:numId="8">
    <w:abstractNumId w:val="29"/>
  </w:num>
  <w:num w:numId="9">
    <w:abstractNumId w:val="24"/>
  </w:num>
  <w:num w:numId="10">
    <w:abstractNumId w:val="22"/>
  </w:num>
  <w:num w:numId="11">
    <w:abstractNumId w:val="34"/>
  </w:num>
  <w:num w:numId="12">
    <w:abstractNumId w:val="25"/>
  </w:num>
  <w:num w:numId="13">
    <w:abstractNumId w:val="27"/>
  </w:num>
  <w:num w:numId="14">
    <w:abstractNumId w:val="35"/>
  </w:num>
  <w:num w:numId="15">
    <w:abstractNumId w:val="12"/>
  </w:num>
  <w:num w:numId="16">
    <w:abstractNumId w:val="38"/>
  </w:num>
  <w:num w:numId="17">
    <w:abstractNumId w:val="8"/>
  </w:num>
  <w:num w:numId="18">
    <w:abstractNumId w:val="30"/>
  </w:num>
  <w:num w:numId="19">
    <w:abstractNumId w:val="26"/>
  </w:num>
  <w:num w:numId="20">
    <w:abstractNumId w:val="13"/>
  </w:num>
  <w:num w:numId="21">
    <w:abstractNumId w:val="0"/>
  </w:num>
  <w:num w:numId="22">
    <w:abstractNumId w:val="4"/>
  </w:num>
  <w:num w:numId="23">
    <w:abstractNumId w:val="21"/>
  </w:num>
  <w:num w:numId="24">
    <w:abstractNumId w:val="33"/>
  </w:num>
  <w:num w:numId="25">
    <w:abstractNumId w:val="17"/>
  </w:num>
  <w:num w:numId="26">
    <w:abstractNumId w:val="32"/>
  </w:num>
  <w:num w:numId="27">
    <w:abstractNumId w:val="2"/>
  </w:num>
  <w:num w:numId="28">
    <w:abstractNumId w:val="9"/>
  </w:num>
  <w:num w:numId="29">
    <w:abstractNumId w:val="31"/>
  </w:num>
  <w:num w:numId="30">
    <w:abstractNumId w:val="36"/>
  </w:num>
  <w:num w:numId="31">
    <w:abstractNumId w:val="5"/>
  </w:num>
  <w:num w:numId="32">
    <w:abstractNumId w:val="37"/>
  </w:num>
  <w:num w:numId="33">
    <w:abstractNumId w:val="18"/>
  </w:num>
  <w:num w:numId="34">
    <w:abstractNumId w:val="23"/>
  </w:num>
  <w:num w:numId="35">
    <w:abstractNumId w:val="6"/>
  </w:num>
  <w:num w:numId="36">
    <w:abstractNumId w:val="11"/>
  </w:num>
  <w:num w:numId="37">
    <w:abstractNumId w:val="7"/>
  </w:num>
  <w:num w:numId="38">
    <w:abstractNumId w:val="20"/>
  </w:num>
  <w:num w:numId="39">
    <w:abstractNumId w:val="14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137B"/>
    <w:rsid w:val="0000240B"/>
    <w:rsid w:val="00002411"/>
    <w:rsid w:val="00016531"/>
    <w:rsid w:val="00025239"/>
    <w:rsid w:val="000275D4"/>
    <w:rsid w:val="00030E47"/>
    <w:rsid w:val="00031282"/>
    <w:rsid w:val="000370EA"/>
    <w:rsid w:val="0004288B"/>
    <w:rsid w:val="0004652E"/>
    <w:rsid w:val="00055EB8"/>
    <w:rsid w:val="00056553"/>
    <w:rsid w:val="00063799"/>
    <w:rsid w:val="00064CEB"/>
    <w:rsid w:val="000743AA"/>
    <w:rsid w:val="0007733B"/>
    <w:rsid w:val="0008004D"/>
    <w:rsid w:val="0008450F"/>
    <w:rsid w:val="00085C76"/>
    <w:rsid w:val="00087E9A"/>
    <w:rsid w:val="00091138"/>
    <w:rsid w:val="00093AE0"/>
    <w:rsid w:val="000A51A7"/>
    <w:rsid w:val="000A62BC"/>
    <w:rsid w:val="000C5413"/>
    <w:rsid w:val="000C66AD"/>
    <w:rsid w:val="000D0CB9"/>
    <w:rsid w:val="000D7D87"/>
    <w:rsid w:val="000E5A5E"/>
    <w:rsid w:val="000F061F"/>
    <w:rsid w:val="000F63BB"/>
    <w:rsid w:val="000F673E"/>
    <w:rsid w:val="000F7E99"/>
    <w:rsid w:val="0010131F"/>
    <w:rsid w:val="001030AD"/>
    <w:rsid w:val="0010622B"/>
    <w:rsid w:val="00110C5D"/>
    <w:rsid w:val="001165EC"/>
    <w:rsid w:val="00117EBF"/>
    <w:rsid w:val="001330C0"/>
    <w:rsid w:val="001341AA"/>
    <w:rsid w:val="00135FCF"/>
    <w:rsid w:val="00142880"/>
    <w:rsid w:val="00151088"/>
    <w:rsid w:val="00152403"/>
    <w:rsid w:val="001526F7"/>
    <w:rsid w:val="00152997"/>
    <w:rsid w:val="00167588"/>
    <w:rsid w:val="00170641"/>
    <w:rsid w:val="001739EC"/>
    <w:rsid w:val="00177DF9"/>
    <w:rsid w:val="0018211E"/>
    <w:rsid w:val="0018363F"/>
    <w:rsid w:val="0018590D"/>
    <w:rsid w:val="001915AB"/>
    <w:rsid w:val="001A0060"/>
    <w:rsid w:val="001A0134"/>
    <w:rsid w:val="001A06C2"/>
    <w:rsid w:val="001A18DC"/>
    <w:rsid w:val="001A2B03"/>
    <w:rsid w:val="001A4314"/>
    <w:rsid w:val="001B005E"/>
    <w:rsid w:val="001B021D"/>
    <w:rsid w:val="001B0511"/>
    <w:rsid w:val="001B08CA"/>
    <w:rsid w:val="001B7F0F"/>
    <w:rsid w:val="001B7F3E"/>
    <w:rsid w:val="001D12BA"/>
    <w:rsid w:val="001D18DC"/>
    <w:rsid w:val="001D554B"/>
    <w:rsid w:val="001E1BFA"/>
    <w:rsid w:val="001E67DA"/>
    <w:rsid w:val="001E6AC9"/>
    <w:rsid w:val="001F04CF"/>
    <w:rsid w:val="002027C7"/>
    <w:rsid w:val="0020674A"/>
    <w:rsid w:val="00212898"/>
    <w:rsid w:val="002233C1"/>
    <w:rsid w:val="00227D9E"/>
    <w:rsid w:val="002335F0"/>
    <w:rsid w:val="00233AAC"/>
    <w:rsid w:val="0023575A"/>
    <w:rsid w:val="00235DFB"/>
    <w:rsid w:val="0023758C"/>
    <w:rsid w:val="00241B9E"/>
    <w:rsid w:val="0024690D"/>
    <w:rsid w:val="002508BA"/>
    <w:rsid w:val="00255353"/>
    <w:rsid w:val="00257F30"/>
    <w:rsid w:val="002628EE"/>
    <w:rsid w:val="00265B16"/>
    <w:rsid w:val="0028053C"/>
    <w:rsid w:val="0028467C"/>
    <w:rsid w:val="002907CB"/>
    <w:rsid w:val="002934D5"/>
    <w:rsid w:val="00295564"/>
    <w:rsid w:val="00296E78"/>
    <w:rsid w:val="002A37F6"/>
    <w:rsid w:val="002A6E21"/>
    <w:rsid w:val="002B3703"/>
    <w:rsid w:val="002C45EF"/>
    <w:rsid w:val="002D23B7"/>
    <w:rsid w:val="002D25D5"/>
    <w:rsid w:val="002D3D52"/>
    <w:rsid w:val="002D5046"/>
    <w:rsid w:val="002D6286"/>
    <w:rsid w:val="002D7443"/>
    <w:rsid w:val="002D7F36"/>
    <w:rsid w:val="002E67AC"/>
    <w:rsid w:val="002E6E02"/>
    <w:rsid w:val="002F01E8"/>
    <w:rsid w:val="002F0B14"/>
    <w:rsid w:val="002F1A62"/>
    <w:rsid w:val="002F4E63"/>
    <w:rsid w:val="002F55CF"/>
    <w:rsid w:val="00313382"/>
    <w:rsid w:val="0032524C"/>
    <w:rsid w:val="00327E0B"/>
    <w:rsid w:val="00331A07"/>
    <w:rsid w:val="003461FB"/>
    <w:rsid w:val="00347B14"/>
    <w:rsid w:val="00355DD4"/>
    <w:rsid w:val="00357852"/>
    <w:rsid w:val="00362058"/>
    <w:rsid w:val="00362AA6"/>
    <w:rsid w:val="003648C9"/>
    <w:rsid w:val="00364FF3"/>
    <w:rsid w:val="00365105"/>
    <w:rsid w:val="003666F7"/>
    <w:rsid w:val="00366C50"/>
    <w:rsid w:val="0037071D"/>
    <w:rsid w:val="00375003"/>
    <w:rsid w:val="003755AB"/>
    <w:rsid w:val="00381A12"/>
    <w:rsid w:val="00385822"/>
    <w:rsid w:val="00396BEF"/>
    <w:rsid w:val="00397C35"/>
    <w:rsid w:val="003B3183"/>
    <w:rsid w:val="003B3B37"/>
    <w:rsid w:val="003B4798"/>
    <w:rsid w:val="003B6D1A"/>
    <w:rsid w:val="003B7412"/>
    <w:rsid w:val="003B78FD"/>
    <w:rsid w:val="003C15BE"/>
    <w:rsid w:val="003D18A0"/>
    <w:rsid w:val="003D2683"/>
    <w:rsid w:val="003E2DC3"/>
    <w:rsid w:val="003E3889"/>
    <w:rsid w:val="003F234E"/>
    <w:rsid w:val="003F25E5"/>
    <w:rsid w:val="003F6036"/>
    <w:rsid w:val="003F630B"/>
    <w:rsid w:val="0040256B"/>
    <w:rsid w:val="00414D2D"/>
    <w:rsid w:val="004165C3"/>
    <w:rsid w:val="00416C10"/>
    <w:rsid w:val="0043289B"/>
    <w:rsid w:val="00441A9B"/>
    <w:rsid w:val="00444D17"/>
    <w:rsid w:val="004450B5"/>
    <w:rsid w:val="00447DDD"/>
    <w:rsid w:val="00450C7A"/>
    <w:rsid w:val="004531A8"/>
    <w:rsid w:val="00462851"/>
    <w:rsid w:val="0047174A"/>
    <w:rsid w:val="00472849"/>
    <w:rsid w:val="0047383C"/>
    <w:rsid w:val="004744F9"/>
    <w:rsid w:val="00477468"/>
    <w:rsid w:val="00481649"/>
    <w:rsid w:val="0048441C"/>
    <w:rsid w:val="00485AE2"/>
    <w:rsid w:val="00492EF6"/>
    <w:rsid w:val="00493DA1"/>
    <w:rsid w:val="004A0685"/>
    <w:rsid w:val="004A4462"/>
    <w:rsid w:val="004A76BA"/>
    <w:rsid w:val="004B07F0"/>
    <w:rsid w:val="004B1A16"/>
    <w:rsid w:val="004B28C8"/>
    <w:rsid w:val="004B54B8"/>
    <w:rsid w:val="004C33A6"/>
    <w:rsid w:val="004C6EFC"/>
    <w:rsid w:val="004D19DF"/>
    <w:rsid w:val="004E0757"/>
    <w:rsid w:val="004F0BC1"/>
    <w:rsid w:val="004F290A"/>
    <w:rsid w:val="0050365A"/>
    <w:rsid w:val="00505F7F"/>
    <w:rsid w:val="005114F8"/>
    <w:rsid w:val="00515ABA"/>
    <w:rsid w:val="00520C81"/>
    <w:rsid w:val="00530E52"/>
    <w:rsid w:val="0054471D"/>
    <w:rsid w:val="00547BE6"/>
    <w:rsid w:val="00547D64"/>
    <w:rsid w:val="00560528"/>
    <w:rsid w:val="00563FD9"/>
    <w:rsid w:val="005647B6"/>
    <w:rsid w:val="005647D2"/>
    <w:rsid w:val="00565094"/>
    <w:rsid w:val="00565360"/>
    <w:rsid w:val="00572C67"/>
    <w:rsid w:val="0057726B"/>
    <w:rsid w:val="005822FA"/>
    <w:rsid w:val="00582E8B"/>
    <w:rsid w:val="00585141"/>
    <w:rsid w:val="00585663"/>
    <w:rsid w:val="00586559"/>
    <w:rsid w:val="005865AB"/>
    <w:rsid w:val="00590B1C"/>
    <w:rsid w:val="0059266C"/>
    <w:rsid w:val="00593D81"/>
    <w:rsid w:val="005942D3"/>
    <w:rsid w:val="005A0FAB"/>
    <w:rsid w:val="005A1B00"/>
    <w:rsid w:val="005A526B"/>
    <w:rsid w:val="005B79CB"/>
    <w:rsid w:val="005C0447"/>
    <w:rsid w:val="005C0D76"/>
    <w:rsid w:val="005C44F2"/>
    <w:rsid w:val="005C4CBC"/>
    <w:rsid w:val="005C68AF"/>
    <w:rsid w:val="005C6913"/>
    <w:rsid w:val="005D11F3"/>
    <w:rsid w:val="005E060C"/>
    <w:rsid w:val="005E22FB"/>
    <w:rsid w:val="005E26FF"/>
    <w:rsid w:val="005F0FAB"/>
    <w:rsid w:val="005F3A5E"/>
    <w:rsid w:val="005F6F77"/>
    <w:rsid w:val="00601CD0"/>
    <w:rsid w:val="006077F6"/>
    <w:rsid w:val="00617A4B"/>
    <w:rsid w:val="00621E1D"/>
    <w:rsid w:val="0062223B"/>
    <w:rsid w:val="0062282D"/>
    <w:rsid w:val="006356B4"/>
    <w:rsid w:val="00635707"/>
    <w:rsid w:val="0063584E"/>
    <w:rsid w:val="006364B5"/>
    <w:rsid w:val="00645E1E"/>
    <w:rsid w:val="00651061"/>
    <w:rsid w:val="00651AA7"/>
    <w:rsid w:val="00656EDA"/>
    <w:rsid w:val="00657A54"/>
    <w:rsid w:val="00661E64"/>
    <w:rsid w:val="006631A9"/>
    <w:rsid w:val="006662E0"/>
    <w:rsid w:val="00670D82"/>
    <w:rsid w:val="006739C0"/>
    <w:rsid w:val="006778B6"/>
    <w:rsid w:val="00682AC5"/>
    <w:rsid w:val="00687D50"/>
    <w:rsid w:val="00695538"/>
    <w:rsid w:val="00697EC8"/>
    <w:rsid w:val="006A58E1"/>
    <w:rsid w:val="006B1E65"/>
    <w:rsid w:val="006B6BD4"/>
    <w:rsid w:val="006B7E08"/>
    <w:rsid w:val="006E3BA4"/>
    <w:rsid w:val="006E6A63"/>
    <w:rsid w:val="006E7127"/>
    <w:rsid w:val="006E7855"/>
    <w:rsid w:val="006F291C"/>
    <w:rsid w:val="006F749A"/>
    <w:rsid w:val="00703FD1"/>
    <w:rsid w:val="00707F84"/>
    <w:rsid w:val="0071142F"/>
    <w:rsid w:val="007127B2"/>
    <w:rsid w:val="0071362D"/>
    <w:rsid w:val="00713F74"/>
    <w:rsid w:val="0072180A"/>
    <w:rsid w:val="007343EF"/>
    <w:rsid w:val="00736640"/>
    <w:rsid w:val="00737743"/>
    <w:rsid w:val="007435CB"/>
    <w:rsid w:val="00751BAE"/>
    <w:rsid w:val="00757202"/>
    <w:rsid w:val="00762025"/>
    <w:rsid w:val="00775764"/>
    <w:rsid w:val="007822E5"/>
    <w:rsid w:val="00791B2A"/>
    <w:rsid w:val="00792824"/>
    <w:rsid w:val="00792C1F"/>
    <w:rsid w:val="0079522E"/>
    <w:rsid w:val="007A027A"/>
    <w:rsid w:val="007A65E4"/>
    <w:rsid w:val="007A7FBD"/>
    <w:rsid w:val="007B28D7"/>
    <w:rsid w:val="007C0EDD"/>
    <w:rsid w:val="007C40BA"/>
    <w:rsid w:val="007C7FD8"/>
    <w:rsid w:val="007D1DD3"/>
    <w:rsid w:val="007F0254"/>
    <w:rsid w:val="007F1E20"/>
    <w:rsid w:val="00802925"/>
    <w:rsid w:val="008077E7"/>
    <w:rsid w:val="00810338"/>
    <w:rsid w:val="0082121C"/>
    <w:rsid w:val="00825DC3"/>
    <w:rsid w:val="00847F9C"/>
    <w:rsid w:val="00852885"/>
    <w:rsid w:val="00866750"/>
    <w:rsid w:val="00871164"/>
    <w:rsid w:val="0087137B"/>
    <w:rsid w:val="0087277E"/>
    <w:rsid w:val="00873A10"/>
    <w:rsid w:val="0087726F"/>
    <w:rsid w:val="00880326"/>
    <w:rsid w:val="0088165E"/>
    <w:rsid w:val="0088603C"/>
    <w:rsid w:val="008860F0"/>
    <w:rsid w:val="00886D77"/>
    <w:rsid w:val="00891C14"/>
    <w:rsid w:val="00892CC4"/>
    <w:rsid w:val="00897E02"/>
    <w:rsid w:val="008B2B8C"/>
    <w:rsid w:val="008C2882"/>
    <w:rsid w:val="008C33C3"/>
    <w:rsid w:val="008C7CD5"/>
    <w:rsid w:val="008D002C"/>
    <w:rsid w:val="008D17A4"/>
    <w:rsid w:val="008D3F46"/>
    <w:rsid w:val="008D6229"/>
    <w:rsid w:val="008F6318"/>
    <w:rsid w:val="008F7609"/>
    <w:rsid w:val="00905175"/>
    <w:rsid w:val="00910C4F"/>
    <w:rsid w:val="009206A6"/>
    <w:rsid w:val="00924122"/>
    <w:rsid w:val="009307BA"/>
    <w:rsid w:val="00935180"/>
    <w:rsid w:val="00937AFA"/>
    <w:rsid w:val="00944F43"/>
    <w:rsid w:val="009456B9"/>
    <w:rsid w:val="009614A7"/>
    <w:rsid w:val="00963A81"/>
    <w:rsid w:val="0097469B"/>
    <w:rsid w:val="0098006D"/>
    <w:rsid w:val="00981BB1"/>
    <w:rsid w:val="00982D62"/>
    <w:rsid w:val="00983972"/>
    <w:rsid w:val="00986542"/>
    <w:rsid w:val="009A16EB"/>
    <w:rsid w:val="009A2390"/>
    <w:rsid w:val="009B15C5"/>
    <w:rsid w:val="009C0493"/>
    <w:rsid w:val="009C6554"/>
    <w:rsid w:val="009C76E8"/>
    <w:rsid w:val="009D1D23"/>
    <w:rsid w:val="009D36BE"/>
    <w:rsid w:val="009D586E"/>
    <w:rsid w:val="009E0432"/>
    <w:rsid w:val="009E3D59"/>
    <w:rsid w:val="009F122D"/>
    <w:rsid w:val="009F23EF"/>
    <w:rsid w:val="00A00A13"/>
    <w:rsid w:val="00A04A83"/>
    <w:rsid w:val="00A04BB9"/>
    <w:rsid w:val="00A05C41"/>
    <w:rsid w:val="00A1717D"/>
    <w:rsid w:val="00A17638"/>
    <w:rsid w:val="00A17E8D"/>
    <w:rsid w:val="00A32844"/>
    <w:rsid w:val="00A33F89"/>
    <w:rsid w:val="00A35385"/>
    <w:rsid w:val="00A368B7"/>
    <w:rsid w:val="00A37598"/>
    <w:rsid w:val="00A46F7E"/>
    <w:rsid w:val="00A50512"/>
    <w:rsid w:val="00A553E5"/>
    <w:rsid w:val="00A57124"/>
    <w:rsid w:val="00A60C49"/>
    <w:rsid w:val="00A61422"/>
    <w:rsid w:val="00A63C77"/>
    <w:rsid w:val="00A70C6D"/>
    <w:rsid w:val="00A720FF"/>
    <w:rsid w:val="00A751B9"/>
    <w:rsid w:val="00A766B6"/>
    <w:rsid w:val="00A76FDC"/>
    <w:rsid w:val="00A81AE9"/>
    <w:rsid w:val="00A90B62"/>
    <w:rsid w:val="00A92C82"/>
    <w:rsid w:val="00A962C4"/>
    <w:rsid w:val="00AA3698"/>
    <w:rsid w:val="00AB02B2"/>
    <w:rsid w:val="00AB12F0"/>
    <w:rsid w:val="00AC0D90"/>
    <w:rsid w:val="00AC22C9"/>
    <w:rsid w:val="00AC5B11"/>
    <w:rsid w:val="00AC68A4"/>
    <w:rsid w:val="00AE6FA2"/>
    <w:rsid w:val="00AE7DD8"/>
    <w:rsid w:val="00AF0988"/>
    <w:rsid w:val="00AF2C4E"/>
    <w:rsid w:val="00AF5013"/>
    <w:rsid w:val="00B076DB"/>
    <w:rsid w:val="00B135FC"/>
    <w:rsid w:val="00B1415F"/>
    <w:rsid w:val="00B14CE5"/>
    <w:rsid w:val="00B15BAF"/>
    <w:rsid w:val="00B226B7"/>
    <w:rsid w:val="00B23203"/>
    <w:rsid w:val="00B23961"/>
    <w:rsid w:val="00B32441"/>
    <w:rsid w:val="00B33765"/>
    <w:rsid w:val="00B35F10"/>
    <w:rsid w:val="00B36A96"/>
    <w:rsid w:val="00B43619"/>
    <w:rsid w:val="00B44A89"/>
    <w:rsid w:val="00B4791F"/>
    <w:rsid w:val="00B57BD7"/>
    <w:rsid w:val="00B64C7B"/>
    <w:rsid w:val="00B82520"/>
    <w:rsid w:val="00B914B4"/>
    <w:rsid w:val="00B919F5"/>
    <w:rsid w:val="00B92999"/>
    <w:rsid w:val="00B95145"/>
    <w:rsid w:val="00B9797A"/>
    <w:rsid w:val="00BA6DB3"/>
    <w:rsid w:val="00BA70C6"/>
    <w:rsid w:val="00BC3AEC"/>
    <w:rsid w:val="00BC619F"/>
    <w:rsid w:val="00BC61E0"/>
    <w:rsid w:val="00BD4BE8"/>
    <w:rsid w:val="00BE4BC8"/>
    <w:rsid w:val="00BE65C7"/>
    <w:rsid w:val="00BF34D4"/>
    <w:rsid w:val="00BF4ABF"/>
    <w:rsid w:val="00C02F39"/>
    <w:rsid w:val="00C13C66"/>
    <w:rsid w:val="00C1638D"/>
    <w:rsid w:val="00C20161"/>
    <w:rsid w:val="00C267C2"/>
    <w:rsid w:val="00C27CED"/>
    <w:rsid w:val="00C30CCC"/>
    <w:rsid w:val="00C34667"/>
    <w:rsid w:val="00C35856"/>
    <w:rsid w:val="00C409B6"/>
    <w:rsid w:val="00C41A94"/>
    <w:rsid w:val="00C42D82"/>
    <w:rsid w:val="00C42EC4"/>
    <w:rsid w:val="00C42FA6"/>
    <w:rsid w:val="00C465D5"/>
    <w:rsid w:val="00C516C0"/>
    <w:rsid w:val="00C755CC"/>
    <w:rsid w:val="00C77278"/>
    <w:rsid w:val="00C8015B"/>
    <w:rsid w:val="00C80BC8"/>
    <w:rsid w:val="00C82B48"/>
    <w:rsid w:val="00C87B4B"/>
    <w:rsid w:val="00C937F2"/>
    <w:rsid w:val="00C95780"/>
    <w:rsid w:val="00CA7EB4"/>
    <w:rsid w:val="00CB00CF"/>
    <w:rsid w:val="00CB1C50"/>
    <w:rsid w:val="00CB4FE1"/>
    <w:rsid w:val="00CC6B48"/>
    <w:rsid w:val="00CF4AE7"/>
    <w:rsid w:val="00D01DD8"/>
    <w:rsid w:val="00D05B8D"/>
    <w:rsid w:val="00D11DFA"/>
    <w:rsid w:val="00D21D3D"/>
    <w:rsid w:val="00D30C33"/>
    <w:rsid w:val="00D339A9"/>
    <w:rsid w:val="00D401E3"/>
    <w:rsid w:val="00D44CB5"/>
    <w:rsid w:val="00D5172C"/>
    <w:rsid w:val="00D544CF"/>
    <w:rsid w:val="00D611F9"/>
    <w:rsid w:val="00D67C18"/>
    <w:rsid w:val="00D72511"/>
    <w:rsid w:val="00D72812"/>
    <w:rsid w:val="00D817BB"/>
    <w:rsid w:val="00D86D93"/>
    <w:rsid w:val="00D945AC"/>
    <w:rsid w:val="00D974D1"/>
    <w:rsid w:val="00DA0D45"/>
    <w:rsid w:val="00DA28FF"/>
    <w:rsid w:val="00DA2F2C"/>
    <w:rsid w:val="00DC41EF"/>
    <w:rsid w:val="00DD0196"/>
    <w:rsid w:val="00DD14A7"/>
    <w:rsid w:val="00DD3CFA"/>
    <w:rsid w:val="00DE06C3"/>
    <w:rsid w:val="00DF04EC"/>
    <w:rsid w:val="00DF6757"/>
    <w:rsid w:val="00DF7D57"/>
    <w:rsid w:val="00E035D5"/>
    <w:rsid w:val="00E03BEB"/>
    <w:rsid w:val="00E03FFC"/>
    <w:rsid w:val="00E10EC2"/>
    <w:rsid w:val="00E1466F"/>
    <w:rsid w:val="00E1594D"/>
    <w:rsid w:val="00E23EDB"/>
    <w:rsid w:val="00E2417C"/>
    <w:rsid w:val="00E3178F"/>
    <w:rsid w:val="00E35DEB"/>
    <w:rsid w:val="00E37B28"/>
    <w:rsid w:val="00E37C3D"/>
    <w:rsid w:val="00E460B8"/>
    <w:rsid w:val="00E504BB"/>
    <w:rsid w:val="00E60879"/>
    <w:rsid w:val="00E61926"/>
    <w:rsid w:val="00E657EC"/>
    <w:rsid w:val="00E71654"/>
    <w:rsid w:val="00E72B46"/>
    <w:rsid w:val="00E73288"/>
    <w:rsid w:val="00E8363E"/>
    <w:rsid w:val="00E85BA3"/>
    <w:rsid w:val="00E9369C"/>
    <w:rsid w:val="00EA0535"/>
    <w:rsid w:val="00EA0607"/>
    <w:rsid w:val="00EA592F"/>
    <w:rsid w:val="00EA5C0E"/>
    <w:rsid w:val="00EA6BFE"/>
    <w:rsid w:val="00EB05D3"/>
    <w:rsid w:val="00EB0B7F"/>
    <w:rsid w:val="00EB1669"/>
    <w:rsid w:val="00EB5E25"/>
    <w:rsid w:val="00EC55F2"/>
    <w:rsid w:val="00EC59D0"/>
    <w:rsid w:val="00EC5E98"/>
    <w:rsid w:val="00EE172B"/>
    <w:rsid w:val="00EE667A"/>
    <w:rsid w:val="00EE6F12"/>
    <w:rsid w:val="00EF1B12"/>
    <w:rsid w:val="00EF1BD4"/>
    <w:rsid w:val="00EF4FC9"/>
    <w:rsid w:val="00EF7CC8"/>
    <w:rsid w:val="00F1159F"/>
    <w:rsid w:val="00F16F76"/>
    <w:rsid w:val="00F223B3"/>
    <w:rsid w:val="00F22978"/>
    <w:rsid w:val="00F23BC0"/>
    <w:rsid w:val="00F25BF1"/>
    <w:rsid w:val="00F334AD"/>
    <w:rsid w:val="00F5715A"/>
    <w:rsid w:val="00F60685"/>
    <w:rsid w:val="00F6711B"/>
    <w:rsid w:val="00F707A1"/>
    <w:rsid w:val="00F71146"/>
    <w:rsid w:val="00F81DCF"/>
    <w:rsid w:val="00F85306"/>
    <w:rsid w:val="00F9250C"/>
    <w:rsid w:val="00F94985"/>
    <w:rsid w:val="00F96219"/>
    <w:rsid w:val="00FA11EF"/>
    <w:rsid w:val="00FA2498"/>
    <w:rsid w:val="00FA56D2"/>
    <w:rsid w:val="00FA7399"/>
    <w:rsid w:val="00FB15F3"/>
    <w:rsid w:val="00FB6EF8"/>
    <w:rsid w:val="00FC00A6"/>
    <w:rsid w:val="00FC3393"/>
    <w:rsid w:val="00FD0F40"/>
    <w:rsid w:val="00FD7C9B"/>
    <w:rsid w:val="00FE1306"/>
    <w:rsid w:val="00FF5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D4"/>
  </w:style>
  <w:style w:type="paragraph" w:styleId="2">
    <w:name w:val="heading 2"/>
    <w:basedOn w:val="a"/>
    <w:next w:val="a"/>
    <w:link w:val="20"/>
    <w:uiPriority w:val="99"/>
    <w:qFormat/>
    <w:rsid w:val="006E3BA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BA6DB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713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Название Знак"/>
    <w:basedOn w:val="a0"/>
    <w:link w:val="a3"/>
    <w:uiPriority w:val="99"/>
    <w:rsid w:val="0087137B"/>
    <w:rPr>
      <w:rFonts w:ascii="Times New Roman" w:eastAsia="Times New Roman" w:hAnsi="Times New Roman" w:cs="Times New Roman"/>
      <w:b/>
      <w:sz w:val="26"/>
      <w:szCs w:val="20"/>
    </w:rPr>
  </w:style>
  <w:style w:type="paragraph" w:styleId="a5">
    <w:name w:val="No Spacing"/>
    <w:uiPriority w:val="1"/>
    <w:qFormat/>
    <w:rsid w:val="0087137B"/>
    <w:pPr>
      <w:spacing w:after="0" w:line="240" w:lineRule="auto"/>
    </w:pPr>
  </w:style>
  <w:style w:type="table" w:styleId="a6">
    <w:name w:val="Table Grid"/>
    <w:basedOn w:val="a1"/>
    <w:uiPriority w:val="59"/>
    <w:rsid w:val="003E38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6E3BA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List Paragraph"/>
    <w:basedOn w:val="a"/>
    <w:uiPriority w:val="34"/>
    <w:qFormat/>
    <w:rsid w:val="0062223B"/>
    <w:pPr>
      <w:ind w:left="720"/>
      <w:contextualSpacing/>
    </w:pPr>
  </w:style>
  <w:style w:type="paragraph" w:styleId="a8">
    <w:name w:val="Body Text"/>
    <w:basedOn w:val="a"/>
    <w:link w:val="a9"/>
    <w:semiHidden/>
    <w:rsid w:val="00A962C4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A962C4"/>
    <w:rPr>
      <w:rFonts w:ascii="Times New Roman" w:eastAsia="Times New Roman" w:hAnsi="Times New Roman" w:cs="Times New Roman"/>
      <w:noProof/>
      <w:color w:val="000000"/>
      <w:sz w:val="26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C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0EDD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BA6DB3"/>
    <w:rPr>
      <w:rFonts w:ascii="Calibri" w:eastAsia="Times New Roman" w:hAnsi="Calibri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01A17-E5AE-418B-8E31-6E60811F9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3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lic04</dc:creator>
  <cp:keywords/>
  <dc:description/>
  <cp:lastModifiedBy>lic04</cp:lastModifiedBy>
  <cp:revision>368</cp:revision>
  <cp:lastPrinted>2012-06-06T05:07:00Z</cp:lastPrinted>
  <dcterms:created xsi:type="dcterms:W3CDTF">2010-12-20T05:45:00Z</dcterms:created>
  <dcterms:modified xsi:type="dcterms:W3CDTF">2018-09-18T05:33:00Z</dcterms:modified>
</cp:coreProperties>
</file>