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1A20C7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A20C7">
        <w:rPr>
          <w:rFonts w:ascii="Times New Roman" w:hAnsi="Times New Roman" w:cs="Times New Roman"/>
          <w:b/>
          <w:sz w:val="24"/>
          <w:szCs w:val="24"/>
        </w:rPr>
        <w:t>1</w:t>
      </w:r>
      <w:r w:rsidR="001A20C7" w:rsidRPr="001A20C7">
        <w:rPr>
          <w:rFonts w:ascii="Times New Roman" w:hAnsi="Times New Roman" w:cs="Times New Roman"/>
          <w:b/>
          <w:sz w:val="24"/>
          <w:szCs w:val="24"/>
        </w:rPr>
        <w:t>4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1A20C7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1A20C7" w:rsidRPr="001A20C7">
        <w:rPr>
          <w:rFonts w:ascii="Times New Roman" w:hAnsi="Times New Roman" w:cs="Times New Roman"/>
          <w:sz w:val="24"/>
          <w:szCs w:val="24"/>
        </w:rPr>
        <w:t>17</w:t>
      </w:r>
      <w:r w:rsidRPr="001A20C7">
        <w:rPr>
          <w:rFonts w:ascii="Times New Roman" w:hAnsi="Times New Roman" w:cs="Times New Roman"/>
          <w:sz w:val="24"/>
          <w:szCs w:val="24"/>
        </w:rPr>
        <w:t xml:space="preserve"> </w:t>
      </w:r>
      <w:r w:rsidR="001A20C7" w:rsidRPr="001A20C7">
        <w:rPr>
          <w:rFonts w:ascii="Times New Roman" w:hAnsi="Times New Roman" w:cs="Times New Roman"/>
          <w:sz w:val="24"/>
          <w:szCs w:val="24"/>
        </w:rPr>
        <w:t>апреля</w:t>
      </w:r>
      <w:r w:rsidRPr="001A20C7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28653A" w:rsidRDefault="001A20C7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1C"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8441C"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28653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28653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28653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28653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28653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28653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28653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28653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28653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28653A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28653A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28653A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28653A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28653A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28653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28653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</w:t>
            </w:r>
            <w:r w:rsidR="009D6557">
              <w:rPr>
                <w:rFonts w:ascii="Times New Roman" w:hAnsi="Times New Roman" w:cs="Times New Roman"/>
                <w:sz w:val="24"/>
                <w:szCs w:val="24"/>
              </w:rPr>
              <w:t>Евстигнееву И.Е.</w:t>
            </w: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C937F2" w:rsidRPr="0028653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28653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28653A" w:rsidRDefault="00C937F2" w:rsidP="001A20C7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286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286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286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86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28653A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28653A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28653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286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1A20C7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1A20C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0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1A20C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0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1A20C7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1A20C7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1A2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1A20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1A20C7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1A20C7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1A20C7"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о вступлении в члены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1A20C7" w:rsidRPr="001A20C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1A20C7" w:rsidRPr="001A20C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1A20C7" w:rsidRPr="001A20C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1A20C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F860A3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A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A20C7" w:rsidRPr="00F860A3">
              <w:rPr>
                <w:rFonts w:ascii="Times New Roman" w:hAnsi="Times New Roman" w:cs="Times New Roman"/>
                <w:sz w:val="24"/>
                <w:szCs w:val="24"/>
              </w:rPr>
              <w:t>Контраст-М</w:t>
            </w:r>
            <w:r w:rsidRPr="00F860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F860A3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A3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A20C7" w:rsidRPr="00F860A3">
              <w:rPr>
                <w:rFonts w:ascii="Times New Roman" w:hAnsi="Times New Roman" w:cs="Times New Roman"/>
                <w:sz w:val="24"/>
                <w:szCs w:val="24"/>
              </w:rPr>
              <w:t>6319699987</w:t>
            </w:r>
            <w:r w:rsidRPr="00F8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001570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F860A3" w:rsidRPr="00001570">
              <w:rPr>
                <w:rFonts w:ascii="Times New Roman" w:hAnsi="Times New Roman" w:cs="Times New Roman"/>
                <w:sz w:val="24"/>
                <w:szCs w:val="24"/>
              </w:rPr>
              <w:t>НетЛайн</w:t>
            </w:r>
            <w:proofErr w:type="spellEnd"/>
            <w:r w:rsidRPr="000015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001570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</w:t>
            </w:r>
            <w:r w:rsidR="00001570" w:rsidRPr="00001570">
              <w:rPr>
                <w:rFonts w:ascii="Times New Roman" w:hAnsi="Times New Roman" w:cs="Times New Roman"/>
                <w:sz w:val="24"/>
                <w:szCs w:val="24"/>
              </w:rPr>
              <w:t>6311151420</w:t>
            </w:r>
            <w:r w:rsidRPr="000015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960B9E" w:rsidRDefault="00960B9E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Акционерное о</w:t>
            </w:r>
            <w:r w:rsidR="00355DD4"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бщество </w:t>
            </w: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Трест </w:t>
            </w:r>
            <w:r w:rsidR="00355DD4" w:rsidRPr="00960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Волгасетьстрой</w:t>
            </w:r>
            <w:proofErr w:type="spellEnd"/>
            <w:r w:rsidR="00355DD4"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6311117059</w:t>
            </w:r>
            <w:r w:rsidR="00355DD4"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384C85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центр 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>Шумер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>6319695051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1A20C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1A20C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1A20C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1A20C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1A20C7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A20C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A2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1A20C7">
              <w:rPr>
                <w:rFonts w:ascii="Calibri" w:eastAsia="Times New Roman" w:hAnsi="Calibri" w:cs="Times New Roman"/>
              </w:rPr>
              <w:t xml:space="preserve">» </w:t>
            </w:r>
            <w:r w:rsidRPr="001A20C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1A20C7" w:rsidRPr="001A20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20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20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1A20C7" w:rsidRPr="001A20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1A20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1A20C7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C7" w:rsidRPr="001A20C7" w:rsidRDefault="00FC3393" w:rsidP="001A20C7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A20C7" w:rsidRPr="001A20C7">
              <w:rPr>
                <w:rFonts w:ascii="Times New Roman" w:hAnsi="Times New Roman" w:cs="Times New Roman"/>
                <w:sz w:val="24"/>
                <w:szCs w:val="24"/>
              </w:rPr>
              <w:t>Контраст-М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1A20C7" w:rsidRDefault="00FC3393" w:rsidP="001A20C7">
            <w:pPr>
              <w:pStyle w:val="a5"/>
              <w:spacing w:after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A20C7" w:rsidRPr="001A20C7">
              <w:rPr>
                <w:rFonts w:ascii="Times New Roman" w:hAnsi="Times New Roman" w:cs="Times New Roman"/>
                <w:sz w:val="24"/>
                <w:szCs w:val="24"/>
              </w:rPr>
              <w:t>6319699987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1A20C7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1A20C7" w:rsidRPr="001A20C7">
              <w:rPr>
                <w:rFonts w:ascii="Times New Roman" w:hAnsi="Times New Roman" w:cs="Times New Roman"/>
                <w:sz w:val="24"/>
                <w:szCs w:val="24"/>
              </w:rPr>
              <w:t>Контраст-М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1A20C7" w:rsidRPr="001A20C7" w:rsidRDefault="001A20C7" w:rsidP="001A20C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0C7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1A20C7" w:rsidRPr="001A20C7" w:rsidRDefault="001A20C7" w:rsidP="001A20C7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1A20C7" w:rsidRDefault="001A20C7" w:rsidP="00AE0EF3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001570" w:rsidRDefault="00FC3393" w:rsidP="001A20C7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F860A3" w:rsidRPr="00001570">
              <w:rPr>
                <w:rFonts w:ascii="Times New Roman" w:hAnsi="Times New Roman" w:cs="Times New Roman"/>
                <w:sz w:val="24"/>
                <w:szCs w:val="24"/>
              </w:rPr>
              <w:t>НетЛайн</w:t>
            </w:r>
            <w:proofErr w:type="spellEnd"/>
            <w:r w:rsidRPr="00001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001570" w:rsidRDefault="00FC3393" w:rsidP="001A20C7">
            <w:pPr>
              <w:pStyle w:val="a5"/>
              <w:spacing w:after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001570" w:rsidRPr="00001570">
              <w:rPr>
                <w:rFonts w:ascii="Times New Roman" w:hAnsi="Times New Roman" w:cs="Times New Roman"/>
                <w:sz w:val="24"/>
                <w:szCs w:val="24"/>
              </w:rPr>
              <w:t>6311151420</w:t>
            </w:r>
            <w:r w:rsidRPr="00001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001570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0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001570" w:rsidRPr="00001570">
              <w:rPr>
                <w:rFonts w:ascii="Times New Roman" w:hAnsi="Times New Roman" w:cs="Times New Roman"/>
                <w:sz w:val="24"/>
                <w:szCs w:val="24"/>
              </w:rPr>
              <w:t>НетЛайн</w:t>
            </w:r>
            <w:proofErr w:type="spellEnd"/>
            <w:r w:rsidRPr="00001570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5846C5" w:rsidRPr="005846C5" w:rsidRDefault="005846C5" w:rsidP="005846C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58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46C5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5846C5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5846C5" w:rsidRPr="005846C5" w:rsidRDefault="005846C5" w:rsidP="005846C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58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46C5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5846C5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5846C5" w:rsidRPr="005846C5" w:rsidRDefault="005846C5" w:rsidP="005846C5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5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5846C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846C5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5846C5" w:rsidRPr="005846C5" w:rsidRDefault="005846C5" w:rsidP="005846C5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5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960B9E" w:rsidRDefault="00960B9E" w:rsidP="006D6EC8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Трест «</w:t>
            </w:r>
            <w:proofErr w:type="spellStart"/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Волгасетьстрой</w:t>
            </w:r>
            <w:proofErr w:type="spellEnd"/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3393"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6311117059</w:t>
            </w:r>
            <w:r w:rsidR="00FC3393" w:rsidRPr="00960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960B9E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960B9E" w:rsidRPr="00960B9E"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Тресту «</w:t>
            </w:r>
            <w:proofErr w:type="spellStart"/>
            <w:r w:rsidR="00960B9E" w:rsidRPr="00960B9E">
              <w:rPr>
                <w:rFonts w:ascii="Times New Roman" w:hAnsi="Times New Roman" w:cs="Times New Roman"/>
                <w:sz w:val="24"/>
                <w:szCs w:val="24"/>
              </w:rPr>
              <w:t>Волгасетьстрой</w:t>
            </w:r>
            <w:proofErr w:type="spellEnd"/>
            <w:r w:rsidR="00960B9E" w:rsidRPr="00960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960B9E" w:rsidRPr="00960B9E" w:rsidRDefault="00960B9E" w:rsidP="00960B9E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B9E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960B9E" w:rsidRPr="00960B9E" w:rsidRDefault="00960B9E" w:rsidP="00960B9E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ервым уровнем </w:t>
            </w:r>
            <w:r w:rsidRPr="00960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ответственности</w:t>
            </w: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960B9E" w:rsidRPr="003755AB" w:rsidRDefault="00960B9E" w:rsidP="00960B9E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60B9E">
              <w:rPr>
                <w:rFonts w:ascii="Times New Roman" w:hAnsi="Times New Roman" w:cs="Times New Roman"/>
                <w:sz w:val="24"/>
                <w:szCs w:val="24"/>
              </w:rPr>
              <w:t>ет; «Воздержался</w:t>
            </w: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»–нет.</w:t>
            </w:r>
          </w:p>
          <w:p w:rsidR="0037071D" w:rsidRPr="001A20C7" w:rsidRDefault="00960B9E" w:rsidP="00384C85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1A0134" w:rsidRPr="00384C85" w:rsidRDefault="001A0134" w:rsidP="00384C85">
            <w:pPr>
              <w:pStyle w:val="a5"/>
              <w:numPr>
                <w:ilvl w:val="0"/>
                <w:numId w:val="36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центр 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>Шумер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>6319695051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34" w:rsidRPr="00384C85" w:rsidRDefault="001A0134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Инженерному центру 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C85" w:rsidRPr="00384C85">
              <w:rPr>
                <w:rFonts w:ascii="Times New Roman" w:hAnsi="Times New Roman" w:cs="Times New Roman"/>
                <w:sz w:val="24"/>
                <w:szCs w:val="24"/>
              </w:rPr>
              <w:t>Шумер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384C85" w:rsidRPr="00384C85" w:rsidRDefault="00384C85" w:rsidP="00384C8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4C85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384C85" w:rsidRPr="003755AB" w:rsidRDefault="00384C85" w:rsidP="00384C85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AC22C9" w:rsidRPr="001A20C7" w:rsidRDefault="00384C85" w:rsidP="00384C85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384C85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4C8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384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FC3393" w:rsidRPr="00384C85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C85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490916" w:rsidRDefault="00FC3393" w:rsidP="005822FA">
            <w:pPr>
              <w:spacing w:after="20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1A20C7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1A20C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1A20C7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20C7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1A20C7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1A20C7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AE0EF3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AE0EF3" w:rsidRPr="00E8363E" w:rsidRDefault="00AE0EF3" w:rsidP="00AE0EF3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89" w:type="dxa"/>
        <w:tblLook w:val="04A0"/>
      </w:tblPr>
      <w:tblGrid>
        <w:gridCol w:w="2763"/>
        <w:gridCol w:w="3226"/>
        <w:gridCol w:w="3900"/>
      </w:tblGrid>
      <w:tr w:rsidR="009D6557" w:rsidRPr="00477EEF" w:rsidTr="00F05342">
        <w:trPr>
          <w:trHeight w:val="797"/>
        </w:trPr>
        <w:tc>
          <w:tcPr>
            <w:tcW w:w="2763" w:type="dxa"/>
          </w:tcPr>
          <w:p w:rsidR="009D6557" w:rsidRPr="00477EEF" w:rsidRDefault="009D6557" w:rsidP="00F05342">
            <w:pPr>
              <w:snapToGrid w:val="0"/>
              <w:spacing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9D6557" w:rsidRPr="00A17E8D" w:rsidRDefault="009D6557" w:rsidP="00F05342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477EEF">
              <w:rPr>
                <w:rFonts w:ascii="Times New Roman" w:hAnsi="Times New Roman"/>
                <w:sz w:val="24"/>
                <w:szCs w:val="24"/>
              </w:rPr>
              <w:t>Председатель заседания: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D6557" w:rsidRPr="00E8363E" w:rsidRDefault="009D6557" w:rsidP="00F0534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19050" t="0" r="0" b="0"/>
                  <wp:docPr id="1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усо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9D6557" w:rsidRPr="00477EEF" w:rsidRDefault="009D6557" w:rsidP="00F0534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557" w:rsidRPr="00E8363E" w:rsidRDefault="009D6557" w:rsidP="00F053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7E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7EEF">
              <w:rPr>
                <w:rFonts w:ascii="Times New Roman" w:hAnsi="Times New Roman"/>
                <w:sz w:val="24"/>
                <w:szCs w:val="24"/>
              </w:rPr>
              <w:t>Мусорин</w:t>
            </w:r>
            <w:proofErr w:type="spellEnd"/>
            <w:r w:rsidRPr="00477EEF">
              <w:rPr>
                <w:rFonts w:ascii="Times New Roman" w:hAnsi="Times New Roman"/>
                <w:sz w:val="24"/>
                <w:szCs w:val="24"/>
              </w:rPr>
              <w:t xml:space="preserve"> А. К./</w:t>
            </w:r>
          </w:p>
        </w:tc>
      </w:tr>
      <w:tr w:rsidR="009D6557" w:rsidRPr="00477EEF" w:rsidTr="00F05342">
        <w:trPr>
          <w:trHeight w:val="700"/>
        </w:trPr>
        <w:tc>
          <w:tcPr>
            <w:tcW w:w="2763" w:type="dxa"/>
          </w:tcPr>
          <w:p w:rsidR="009D6557" w:rsidRPr="00477EEF" w:rsidRDefault="009D6557" w:rsidP="00F05342">
            <w:pPr>
              <w:snapToGrid w:val="0"/>
              <w:spacing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9D6557" w:rsidRPr="00477EEF" w:rsidRDefault="009D6557" w:rsidP="00F05342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77EEF">
              <w:rPr>
                <w:rFonts w:ascii="Times New Roman" w:hAnsi="Times New Roman"/>
                <w:sz w:val="24"/>
                <w:szCs w:val="24"/>
              </w:rPr>
              <w:t>Секретарь заседания: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D6557" w:rsidRPr="00651AA7" w:rsidRDefault="009D6557" w:rsidP="00F0534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14475" cy="523875"/>
                  <wp:effectExtent l="19050" t="0" r="9525" b="0"/>
                  <wp:docPr id="2" name="Рисунок 1" descr="Евстигн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встигн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9D6557" w:rsidRPr="00477EEF" w:rsidRDefault="009D6557" w:rsidP="00F0534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557" w:rsidRPr="00477EEF" w:rsidRDefault="009D6557" w:rsidP="00F053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EF">
              <w:rPr>
                <w:rFonts w:ascii="Times New Roman" w:hAnsi="Times New Roman"/>
                <w:sz w:val="24"/>
                <w:szCs w:val="24"/>
              </w:rPr>
              <w:t>/Евстигнеева И. Е./</w:t>
            </w:r>
          </w:p>
        </w:tc>
      </w:tr>
    </w:tbl>
    <w:p w:rsidR="009D6557" w:rsidRPr="00375003" w:rsidRDefault="009D6557" w:rsidP="009D6557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A0607" w:rsidRPr="00375003" w:rsidRDefault="00EA0607" w:rsidP="00AE0E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AE0EF3"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1570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0C7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090B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8653A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4C85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63F15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46C5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D6EC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9CB"/>
    <w:rsid w:val="008B2B8C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0B9E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D6557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0EF3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60A3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365</cp:revision>
  <cp:lastPrinted>2012-06-06T05:07:00Z</cp:lastPrinted>
  <dcterms:created xsi:type="dcterms:W3CDTF">2010-12-20T05:45:00Z</dcterms:created>
  <dcterms:modified xsi:type="dcterms:W3CDTF">2018-04-17T05:04:00Z</dcterms:modified>
</cp:coreProperties>
</file>